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FF" w:rsidRPr="00F004F2" w:rsidRDefault="00F004F2" w:rsidP="00F004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Scottish Government </w:t>
      </w:r>
      <w:r w:rsidR="006B3F23" w:rsidRPr="006B3F23">
        <w:rPr>
          <w:rFonts w:ascii="Arial" w:hAnsi="Arial" w:cs="Arial"/>
          <w:b/>
          <w:sz w:val="24"/>
          <w:szCs w:val="24"/>
        </w:rPr>
        <w:t>Online Identity Assurance Programme</w:t>
      </w:r>
      <w:r w:rsidR="006B3F23">
        <w:rPr>
          <w:rFonts w:ascii="Arial" w:hAnsi="Arial" w:cs="Arial"/>
          <w:b/>
          <w:sz w:val="24"/>
          <w:szCs w:val="24"/>
        </w:rPr>
        <w:t xml:space="preserve"> Plan</w:t>
      </w:r>
    </w:p>
    <w:p w:rsidR="006B3F23" w:rsidRDefault="006B3F23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6119" w:rsidRPr="00946119" w:rsidRDefault="00946119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6119">
        <w:rPr>
          <w:rFonts w:ascii="Arial" w:hAnsi="Arial" w:cs="Arial"/>
          <w:b/>
          <w:sz w:val="24"/>
          <w:szCs w:val="24"/>
        </w:rPr>
        <w:t>Background</w:t>
      </w:r>
      <w:r>
        <w:rPr>
          <w:rFonts w:ascii="Arial" w:hAnsi="Arial" w:cs="Arial"/>
          <w:b/>
          <w:sz w:val="24"/>
          <w:szCs w:val="24"/>
        </w:rPr>
        <w:t xml:space="preserve"> and Aim</w:t>
      </w:r>
    </w:p>
    <w:p w:rsidR="00946119" w:rsidRDefault="00946119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6119" w:rsidRDefault="00946119" w:rsidP="009768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611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Scottish Government’s</w:t>
      </w:r>
      <w:r w:rsidRPr="00946119">
        <w:rPr>
          <w:rFonts w:ascii="Arial" w:hAnsi="Arial" w:cs="Arial"/>
          <w:sz w:val="24"/>
          <w:szCs w:val="24"/>
        </w:rPr>
        <w:t xml:space="preserve"> Digital Strategy contains the commitment to work with stakeholders, privacy interests and members of the public to develop a robust, secure and trustworthy mechanism by which an individual member of the public can demonstrate their identity online</w:t>
      </w:r>
      <w:r>
        <w:rPr>
          <w:rFonts w:ascii="Arial" w:hAnsi="Arial" w:cs="Arial"/>
          <w:sz w:val="24"/>
          <w:szCs w:val="24"/>
        </w:rPr>
        <w:t xml:space="preserve"> (to access public sector digital services)</w:t>
      </w:r>
      <w:r w:rsidRPr="00946119">
        <w:rPr>
          <w:rFonts w:ascii="Arial" w:hAnsi="Arial" w:cs="Arial"/>
          <w:sz w:val="24"/>
          <w:szCs w:val="24"/>
        </w:rPr>
        <w:t xml:space="preserve">.  </w:t>
      </w:r>
    </w:p>
    <w:p w:rsidR="00946119" w:rsidRDefault="00946119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6119" w:rsidRDefault="00946119" w:rsidP="009768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aim of this programme is to deliver the commitment to develop a common public sector approach to online identity assurance, as part of digital public services.   </w:t>
      </w:r>
    </w:p>
    <w:p w:rsidR="00476927" w:rsidRDefault="00476927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6927" w:rsidRPr="00476927" w:rsidRDefault="00476927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Objectives</w:t>
      </w:r>
    </w:p>
    <w:p w:rsidR="006B3F23" w:rsidRDefault="006B3F23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606C" w:rsidRDefault="00E75EDE" w:rsidP="009768A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develop </w:t>
      </w:r>
      <w:r w:rsidR="008E606C" w:rsidRPr="008E606C">
        <w:rPr>
          <w:rFonts w:ascii="Arial" w:hAnsi="Arial" w:cs="Arial"/>
          <w:sz w:val="24"/>
          <w:szCs w:val="24"/>
        </w:rPr>
        <w:t xml:space="preserve">a common approach to online identity assurance </w:t>
      </w:r>
      <w:r w:rsidR="00700F30">
        <w:rPr>
          <w:rFonts w:ascii="Arial" w:hAnsi="Arial" w:cs="Arial"/>
          <w:sz w:val="24"/>
          <w:szCs w:val="24"/>
        </w:rPr>
        <w:t>and authentication for access to public services</w:t>
      </w:r>
      <w:r w:rsidR="009D1D3A">
        <w:rPr>
          <w:rFonts w:ascii="Arial" w:hAnsi="Arial" w:cs="Arial"/>
          <w:sz w:val="24"/>
          <w:szCs w:val="24"/>
        </w:rPr>
        <w:t xml:space="preserve">, that supports the landscape and direction for digital public services delivery.  </w:t>
      </w:r>
    </w:p>
    <w:p w:rsidR="009D1D3A" w:rsidRPr="008E606C" w:rsidRDefault="009D1D3A" w:rsidP="009768A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D1D3A" w:rsidRPr="00583857" w:rsidRDefault="009D1D3A" w:rsidP="009768A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83857">
        <w:rPr>
          <w:rFonts w:ascii="Arial" w:hAnsi="Arial" w:cs="Arial"/>
          <w:sz w:val="24"/>
          <w:szCs w:val="24"/>
        </w:rPr>
        <w:t xml:space="preserve">To develop a solution that is designed with and for members of the public (service users) and that stakeholders can support.  </w:t>
      </w:r>
    </w:p>
    <w:p w:rsidR="009D1D3A" w:rsidRPr="00583857" w:rsidRDefault="009D1D3A" w:rsidP="009768A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E81A8B" w:rsidRPr="00583857" w:rsidRDefault="00E81A8B" w:rsidP="009768A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83857">
        <w:rPr>
          <w:rFonts w:ascii="Arial" w:hAnsi="Arial" w:cs="Arial"/>
          <w:sz w:val="24"/>
          <w:szCs w:val="24"/>
        </w:rPr>
        <w:t>To develop a solution that works</w:t>
      </w:r>
      <w:r w:rsidR="00C600B2" w:rsidRPr="00583857">
        <w:rPr>
          <w:rFonts w:ascii="Arial" w:hAnsi="Arial" w:cs="Arial"/>
          <w:sz w:val="24"/>
          <w:szCs w:val="24"/>
        </w:rPr>
        <w:t>:</w:t>
      </w:r>
      <w:r w:rsidRPr="00583857">
        <w:rPr>
          <w:rFonts w:ascii="Arial" w:hAnsi="Arial" w:cs="Arial"/>
          <w:sz w:val="24"/>
          <w:szCs w:val="24"/>
        </w:rPr>
        <w:t xml:space="preserve"> </w:t>
      </w:r>
      <w:r w:rsidR="00E75EDE" w:rsidRPr="00583857">
        <w:rPr>
          <w:rFonts w:ascii="Arial" w:hAnsi="Arial" w:cs="Arial"/>
          <w:sz w:val="24"/>
          <w:szCs w:val="24"/>
        </w:rPr>
        <w:t xml:space="preserve">is </w:t>
      </w:r>
      <w:r w:rsidRPr="00583857">
        <w:rPr>
          <w:rFonts w:ascii="Arial" w:hAnsi="Arial" w:cs="Arial"/>
          <w:sz w:val="24"/>
          <w:szCs w:val="24"/>
        </w:rPr>
        <w:t xml:space="preserve">safe, secure, effective, proportionate, easy to use, </w:t>
      </w:r>
      <w:r w:rsidR="009D098F" w:rsidRPr="00583857">
        <w:rPr>
          <w:rFonts w:ascii="Arial" w:hAnsi="Arial" w:cs="Arial"/>
          <w:sz w:val="24"/>
          <w:szCs w:val="24"/>
        </w:rPr>
        <w:t>and accessible</w:t>
      </w:r>
      <w:r w:rsidRPr="00583857">
        <w:rPr>
          <w:rFonts w:ascii="Arial" w:hAnsi="Arial" w:cs="Arial"/>
          <w:sz w:val="24"/>
          <w:szCs w:val="24"/>
        </w:rPr>
        <w:t>; and form</w:t>
      </w:r>
      <w:r w:rsidR="00631B34" w:rsidRPr="00583857">
        <w:rPr>
          <w:rFonts w:ascii="Arial" w:hAnsi="Arial" w:cs="Arial"/>
          <w:sz w:val="24"/>
          <w:szCs w:val="24"/>
        </w:rPr>
        <w:t>s</w:t>
      </w:r>
      <w:r w:rsidRPr="00583857">
        <w:rPr>
          <w:rFonts w:ascii="Arial" w:hAnsi="Arial" w:cs="Arial"/>
          <w:sz w:val="24"/>
          <w:szCs w:val="24"/>
        </w:rPr>
        <w:t xml:space="preserve"> part of </w:t>
      </w:r>
      <w:r w:rsidR="00443F66" w:rsidRPr="00583857">
        <w:rPr>
          <w:rFonts w:ascii="Arial" w:hAnsi="Arial" w:cs="Arial"/>
          <w:sz w:val="24"/>
          <w:szCs w:val="24"/>
        </w:rPr>
        <w:t>public sector</w:t>
      </w:r>
      <w:r w:rsidRPr="00583857">
        <w:rPr>
          <w:rFonts w:ascii="Arial" w:hAnsi="Arial" w:cs="Arial"/>
          <w:sz w:val="24"/>
          <w:szCs w:val="24"/>
        </w:rPr>
        <w:t xml:space="preserve"> digital service</w:t>
      </w:r>
      <w:r w:rsidR="00443F66" w:rsidRPr="00583857">
        <w:rPr>
          <w:rFonts w:ascii="Arial" w:hAnsi="Arial" w:cs="Arial"/>
          <w:sz w:val="24"/>
          <w:szCs w:val="24"/>
        </w:rPr>
        <w:t>s</w:t>
      </w:r>
      <w:r w:rsidRPr="00583857">
        <w:rPr>
          <w:rFonts w:ascii="Arial" w:hAnsi="Arial" w:cs="Arial"/>
          <w:sz w:val="24"/>
          <w:szCs w:val="24"/>
        </w:rPr>
        <w:t xml:space="preserve">.  </w:t>
      </w:r>
    </w:p>
    <w:p w:rsidR="00E81A8B" w:rsidRPr="00583857" w:rsidRDefault="00E81A8B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43F66" w:rsidRPr="00583857" w:rsidRDefault="00443F66" w:rsidP="009768A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83857">
        <w:rPr>
          <w:rFonts w:ascii="Arial" w:hAnsi="Arial" w:cs="Arial"/>
          <w:sz w:val="24"/>
          <w:szCs w:val="24"/>
        </w:rPr>
        <w:t xml:space="preserve">To develop a solution where members of the public can be confident that their privacy is being protected.  </w:t>
      </w:r>
    </w:p>
    <w:p w:rsidR="00A076FE" w:rsidRDefault="00A076FE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1A8B" w:rsidRPr="00E81A8B" w:rsidRDefault="00631B34" w:rsidP="009768A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develop a solution that brings value for money and efficiencies</w:t>
      </w:r>
      <w:r w:rsidR="004B20B9">
        <w:rPr>
          <w:rFonts w:ascii="Arial" w:hAnsi="Arial" w:cs="Arial"/>
          <w:sz w:val="24"/>
          <w:szCs w:val="24"/>
        </w:rPr>
        <w:t xml:space="preserve"> in the delivery of </w:t>
      </w:r>
      <w:r w:rsidR="00E75EDE">
        <w:rPr>
          <w:rFonts w:ascii="Arial" w:hAnsi="Arial" w:cs="Arial"/>
          <w:sz w:val="24"/>
          <w:szCs w:val="24"/>
        </w:rPr>
        <w:t>digital</w:t>
      </w:r>
      <w:r w:rsidR="004B20B9">
        <w:rPr>
          <w:rFonts w:ascii="Arial" w:hAnsi="Arial" w:cs="Arial"/>
          <w:sz w:val="24"/>
          <w:szCs w:val="24"/>
        </w:rPr>
        <w:t xml:space="preserve"> public services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533AE3" w:rsidRDefault="00533AE3" w:rsidP="009768A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533AE3" w:rsidRDefault="00533AE3" w:rsidP="009768A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develop a solution that can evolve and flex with changes that occur in the future (future proofed), e.g. changing in response to new technologies</w:t>
      </w:r>
    </w:p>
    <w:p w:rsidR="008E606C" w:rsidRDefault="008E606C" w:rsidP="009768A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8E606C" w:rsidRPr="008E606C" w:rsidRDefault="008E606C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028C" w:rsidRDefault="000C02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Way of Working</w:t>
      </w:r>
    </w:p>
    <w:p w:rsidR="000C028C" w:rsidRDefault="000C028C">
      <w:pPr>
        <w:rPr>
          <w:rFonts w:ascii="Arial" w:hAnsi="Arial" w:cs="Arial"/>
          <w:sz w:val="24"/>
          <w:szCs w:val="24"/>
        </w:rPr>
      </w:pPr>
      <w:r w:rsidRPr="00497378">
        <w:rPr>
          <w:rFonts w:ascii="Arial" w:hAnsi="Arial" w:cs="Arial"/>
          <w:sz w:val="24"/>
          <w:szCs w:val="24"/>
        </w:rPr>
        <w:t>In line with the emerging Target  Operating Model for Digital Directorate, the pr</w:t>
      </w:r>
      <w:r w:rsidR="00497378" w:rsidRPr="00497378">
        <w:rPr>
          <w:rFonts w:ascii="Arial" w:hAnsi="Arial" w:cs="Arial"/>
          <w:sz w:val="24"/>
          <w:szCs w:val="24"/>
        </w:rPr>
        <w:t>ogramme will be based on the following</w:t>
      </w:r>
      <w:r w:rsidR="00964093">
        <w:rPr>
          <w:rFonts w:ascii="Arial" w:hAnsi="Arial" w:cs="Arial"/>
          <w:sz w:val="24"/>
          <w:szCs w:val="24"/>
        </w:rPr>
        <w:t xml:space="preserve">: </w:t>
      </w:r>
    </w:p>
    <w:p w:rsidR="00964093" w:rsidRPr="00964093" w:rsidRDefault="00964093" w:rsidP="0096409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64093">
        <w:rPr>
          <w:rFonts w:ascii="Arial" w:hAnsi="Arial" w:cs="Arial"/>
          <w:sz w:val="24"/>
          <w:szCs w:val="24"/>
        </w:rPr>
        <w:t xml:space="preserve">All work will be conducted </w:t>
      </w:r>
      <w:r w:rsidR="00534CEB">
        <w:rPr>
          <w:rFonts w:ascii="Arial" w:hAnsi="Arial" w:cs="Arial"/>
          <w:sz w:val="24"/>
          <w:szCs w:val="24"/>
        </w:rPr>
        <w:t>in the spirit and practice of Open Government</w:t>
      </w:r>
    </w:p>
    <w:p w:rsidR="00964093" w:rsidRPr="00964093" w:rsidRDefault="00964093" w:rsidP="0096409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64093">
        <w:rPr>
          <w:rFonts w:ascii="Arial" w:hAnsi="Arial" w:cs="Arial"/>
          <w:sz w:val="24"/>
          <w:szCs w:val="24"/>
        </w:rPr>
        <w:t>The Scottish Approach to Service Design</w:t>
      </w:r>
    </w:p>
    <w:p w:rsidR="00964093" w:rsidRPr="00964093" w:rsidRDefault="00964093" w:rsidP="0096409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64093">
        <w:rPr>
          <w:rFonts w:ascii="Arial" w:hAnsi="Arial" w:cs="Arial"/>
          <w:sz w:val="24"/>
          <w:szCs w:val="24"/>
        </w:rPr>
        <w:t>Digital First and major projects assessment criteria</w:t>
      </w:r>
    </w:p>
    <w:p w:rsidR="00753432" w:rsidRPr="00F004F2" w:rsidRDefault="00964093" w:rsidP="00F004F2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64093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-</w:t>
      </w:r>
      <w:r w:rsidRPr="00964093">
        <w:rPr>
          <w:rFonts w:ascii="Arial" w:hAnsi="Arial" w:cs="Arial"/>
          <w:sz w:val="24"/>
          <w:szCs w:val="24"/>
        </w:rPr>
        <w:t>going communication with Ministers</w:t>
      </w:r>
      <w:r w:rsidR="00CA5524">
        <w:rPr>
          <w:rFonts w:ascii="Arial" w:hAnsi="Arial" w:cs="Arial"/>
          <w:sz w:val="24"/>
          <w:szCs w:val="24"/>
        </w:rPr>
        <w:t>, Special Advisers, Stakeholders and Partners</w:t>
      </w:r>
    </w:p>
    <w:p w:rsidR="00F004F2" w:rsidRDefault="00F004F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53432" w:rsidRDefault="00753432" w:rsidP="0075343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Timeline</w:t>
      </w:r>
    </w:p>
    <w:p w:rsidR="00D53133" w:rsidRDefault="00D53133" w:rsidP="00753432">
      <w:pPr>
        <w:rPr>
          <w:rFonts w:ascii="Arial" w:hAnsi="Arial" w:cs="Arial"/>
          <w:b/>
          <w:sz w:val="24"/>
          <w:szCs w:val="24"/>
        </w:rPr>
      </w:pPr>
      <w:r w:rsidRPr="00D53133">
        <w:rPr>
          <w:noProof/>
          <w:lang w:eastAsia="en-GB"/>
        </w:rPr>
        <w:drawing>
          <wp:inline distT="0" distB="0" distL="0" distR="0" wp14:anchorId="22099FE5" wp14:editId="6647E197">
            <wp:extent cx="5731510" cy="602643"/>
            <wp:effectExtent l="0" t="0" r="254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432" w:rsidRDefault="00753432" w:rsidP="007534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Pre-discovery</w:t>
      </w:r>
    </w:p>
    <w:p w:rsidR="00205785" w:rsidRDefault="00205785" w:rsidP="00753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3432" w:rsidRDefault="00753432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Runs </w:t>
      </w:r>
      <w:r w:rsidR="00901D7E">
        <w:rPr>
          <w:rFonts w:ascii="Arial" w:hAnsi="Arial" w:cs="Arial"/>
          <w:sz w:val="24"/>
          <w:szCs w:val="24"/>
        </w:rPr>
        <w:t>to end</w:t>
      </w:r>
      <w:r>
        <w:rPr>
          <w:rFonts w:ascii="Arial" w:hAnsi="Arial" w:cs="Arial"/>
          <w:sz w:val="24"/>
          <w:szCs w:val="24"/>
        </w:rPr>
        <w:t xml:space="preserve"> December 2017</w:t>
      </w:r>
    </w:p>
    <w:p w:rsidR="00753432" w:rsidRDefault="00753432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Procurement of </w:t>
      </w:r>
      <w:r w:rsidR="008A713E">
        <w:rPr>
          <w:rFonts w:ascii="Arial" w:hAnsi="Arial" w:cs="Arial"/>
          <w:sz w:val="24"/>
          <w:szCs w:val="24"/>
        </w:rPr>
        <w:t>Discovery partners</w:t>
      </w:r>
    </w:p>
    <w:p w:rsidR="00AC7A5C" w:rsidRDefault="00AC7A5C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Establish </w:t>
      </w:r>
      <w:r w:rsidR="008A713E">
        <w:rPr>
          <w:rFonts w:ascii="Arial" w:hAnsi="Arial" w:cs="Arial"/>
          <w:sz w:val="24"/>
          <w:szCs w:val="24"/>
        </w:rPr>
        <w:t xml:space="preserve">approach to </w:t>
      </w:r>
      <w:r>
        <w:rPr>
          <w:rFonts w:ascii="Arial" w:hAnsi="Arial" w:cs="Arial"/>
          <w:sz w:val="24"/>
          <w:szCs w:val="24"/>
        </w:rPr>
        <w:t xml:space="preserve">Programme </w:t>
      </w:r>
      <w:r w:rsidR="008A713E">
        <w:rPr>
          <w:rFonts w:ascii="Arial" w:hAnsi="Arial" w:cs="Arial"/>
          <w:sz w:val="24"/>
          <w:szCs w:val="24"/>
        </w:rPr>
        <w:t>and Project Management and Risk</w:t>
      </w:r>
    </w:p>
    <w:p w:rsidR="00753432" w:rsidRDefault="00753432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 Governance</w:t>
      </w:r>
      <w:r w:rsidR="00AC7A5C">
        <w:rPr>
          <w:rFonts w:ascii="Arial" w:hAnsi="Arial" w:cs="Arial"/>
          <w:sz w:val="24"/>
          <w:szCs w:val="24"/>
        </w:rPr>
        <w:t xml:space="preserve"> structure</w:t>
      </w:r>
      <w:r>
        <w:rPr>
          <w:rFonts w:ascii="Arial" w:hAnsi="Arial" w:cs="Arial"/>
          <w:sz w:val="24"/>
          <w:szCs w:val="24"/>
        </w:rPr>
        <w:t>, including Programme Board and Stakeholder Group</w:t>
      </w:r>
    </w:p>
    <w:p w:rsidR="00753432" w:rsidRDefault="00753432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Identify research questions for </w:t>
      </w:r>
      <w:r w:rsidR="008A713E">
        <w:rPr>
          <w:rFonts w:ascii="Arial" w:hAnsi="Arial" w:cs="Arial"/>
          <w:sz w:val="24"/>
          <w:szCs w:val="24"/>
        </w:rPr>
        <w:t>discovery service design</w:t>
      </w:r>
    </w:p>
    <w:p w:rsidR="002A2E57" w:rsidRDefault="002A2E57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existing research, within UK and international</w:t>
      </w:r>
    </w:p>
    <w:p w:rsidR="00753432" w:rsidRDefault="00CA5524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901D7E">
        <w:rPr>
          <w:rFonts w:ascii="Arial" w:hAnsi="Arial" w:cs="Arial"/>
          <w:sz w:val="24"/>
          <w:szCs w:val="24"/>
        </w:rPr>
        <w:t xml:space="preserve"> stakeholder plan</w:t>
      </w:r>
    </w:p>
    <w:p w:rsidR="00CF58FC" w:rsidRDefault="00CF58FC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Establish </w:t>
      </w:r>
      <w:r w:rsidR="00CA5524">
        <w:rPr>
          <w:rFonts w:ascii="Arial" w:hAnsi="Arial" w:cs="Arial"/>
          <w:sz w:val="24"/>
          <w:szCs w:val="24"/>
        </w:rPr>
        <w:t>approach to working with</w:t>
      </w:r>
      <w:r>
        <w:rPr>
          <w:rFonts w:ascii="Arial" w:hAnsi="Arial" w:cs="Arial"/>
          <w:sz w:val="24"/>
          <w:szCs w:val="24"/>
        </w:rPr>
        <w:t xml:space="preserve"> industry ‘expert’ stakeholder interests</w:t>
      </w:r>
    </w:p>
    <w:p w:rsidR="00AC7A5C" w:rsidRDefault="00AC7A5C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 approach to privacy by design and privacy impact assessment</w:t>
      </w:r>
    </w:p>
    <w:p w:rsidR="00753432" w:rsidRDefault="00753432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Initial meetings with privacy </w:t>
      </w:r>
      <w:r w:rsidR="00CA5524">
        <w:rPr>
          <w:rFonts w:ascii="Arial" w:hAnsi="Arial" w:cs="Arial"/>
          <w:sz w:val="24"/>
          <w:szCs w:val="24"/>
        </w:rPr>
        <w:t>interests</w:t>
      </w:r>
    </w:p>
    <w:p w:rsidR="00753432" w:rsidRDefault="007D29CD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</w:t>
      </w:r>
      <w:r w:rsidR="00753432">
        <w:rPr>
          <w:rFonts w:ascii="Arial" w:hAnsi="Arial" w:cs="Arial"/>
          <w:sz w:val="24"/>
          <w:szCs w:val="24"/>
        </w:rPr>
        <w:t xml:space="preserve"> Open Government Partnership</w:t>
      </w:r>
      <w:r w:rsidR="00516379">
        <w:rPr>
          <w:rFonts w:ascii="Arial" w:hAnsi="Arial" w:cs="Arial"/>
          <w:sz w:val="24"/>
          <w:szCs w:val="24"/>
        </w:rPr>
        <w:t xml:space="preserve"> </w:t>
      </w:r>
      <w:r w:rsidR="00CA5524">
        <w:rPr>
          <w:rFonts w:ascii="Arial" w:hAnsi="Arial" w:cs="Arial"/>
          <w:sz w:val="24"/>
          <w:szCs w:val="24"/>
        </w:rPr>
        <w:t>approach</w:t>
      </w:r>
    </w:p>
    <w:p w:rsidR="00753432" w:rsidRDefault="00753432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Initial work to understand public </w:t>
      </w:r>
      <w:r w:rsidR="002A2E57">
        <w:rPr>
          <w:rFonts w:ascii="Arial" w:hAnsi="Arial" w:cs="Arial"/>
          <w:sz w:val="24"/>
          <w:szCs w:val="24"/>
        </w:rPr>
        <w:t>authority</w:t>
      </w:r>
      <w:r>
        <w:rPr>
          <w:rFonts w:ascii="Arial" w:hAnsi="Arial" w:cs="Arial"/>
          <w:sz w:val="24"/>
          <w:szCs w:val="24"/>
        </w:rPr>
        <w:t xml:space="preserve"> </w:t>
      </w:r>
      <w:r w:rsidR="00CA5524">
        <w:rPr>
          <w:rFonts w:ascii="Arial" w:hAnsi="Arial" w:cs="Arial"/>
          <w:sz w:val="24"/>
          <w:szCs w:val="24"/>
        </w:rPr>
        <w:t xml:space="preserve">(service </w:t>
      </w:r>
      <w:r>
        <w:rPr>
          <w:rFonts w:ascii="Arial" w:hAnsi="Arial" w:cs="Arial"/>
          <w:sz w:val="24"/>
          <w:szCs w:val="24"/>
        </w:rPr>
        <w:t>provider</w:t>
      </w:r>
      <w:r w:rsidR="00CA552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needs </w:t>
      </w:r>
    </w:p>
    <w:p w:rsidR="00753432" w:rsidRDefault="00753432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Initial engagement with Social Security</w:t>
      </w:r>
      <w:r w:rsidR="00CA5524">
        <w:rPr>
          <w:rFonts w:ascii="Arial" w:hAnsi="Arial" w:cs="Arial"/>
          <w:sz w:val="24"/>
          <w:szCs w:val="24"/>
        </w:rPr>
        <w:t xml:space="preserve"> agency</w:t>
      </w:r>
      <w:r>
        <w:rPr>
          <w:rFonts w:ascii="Arial" w:hAnsi="Arial" w:cs="Arial"/>
          <w:sz w:val="24"/>
          <w:szCs w:val="24"/>
        </w:rPr>
        <w:t xml:space="preserve">, </w:t>
      </w:r>
      <w:r w:rsidR="00CA5524">
        <w:rPr>
          <w:rFonts w:ascii="Arial" w:hAnsi="Arial" w:cs="Arial"/>
          <w:sz w:val="24"/>
          <w:szCs w:val="24"/>
        </w:rPr>
        <w:t>local authorities</w:t>
      </w:r>
      <w:r>
        <w:rPr>
          <w:rFonts w:ascii="Arial" w:hAnsi="Arial" w:cs="Arial"/>
          <w:sz w:val="24"/>
          <w:szCs w:val="24"/>
        </w:rPr>
        <w:t>, Improvement Service and other key stakeholders</w:t>
      </w:r>
      <w:r w:rsidR="00CA5524">
        <w:rPr>
          <w:rFonts w:ascii="Arial" w:hAnsi="Arial" w:cs="Arial"/>
          <w:sz w:val="24"/>
          <w:szCs w:val="24"/>
        </w:rPr>
        <w:t xml:space="preserve"> and partners</w:t>
      </w:r>
    </w:p>
    <w:p w:rsidR="00753432" w:rsidRDefault="00753432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Engagement with Ministers and </w:t>
      </w:r>
      <w:r w:rsidR="00960F5B">
        <w:rPr>
          <w:rFonts w:ascii="Arial" w:hAnsi="Arial" w:cs="Arial"/>
          <w:sz w:val="24"/>
          <w:szCs w:val="24"/>
        </w:rPr>
        <w:t>Special Advisers</w:t>
      </w:r>
    </w:p>
    <w:p w:rsidR="00753432" w:rsidRDefault="00753432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</w:t>
      </w:r>
      <w:r w:rsidR="0028434A">
        <w:rPr>
          <w:rFonts w:ascii="Arial" w:hAnsi="Arial" w:cs="Arial"/>
          <w:sz w:val="24"/>
          <w:szCs w:val="24"/>
        </w:rPr>
        <w:t xml:space="preserve"> and address</w:t>
      </w:r>
      <w:r>
        <w:rPr>
          <w:rFonts w:ascii="Arial" w:hAnsi="Arial" w:cs="Arial"/>
          <w:sz w:val="24"/>
          <w:szCs w:val="24"/>
        </w:rPr>
        <w:t xml:space="preserve"> team training needs</w:t>
      </w:r>
    </w:p>
    <w:p w:rsidR="00205785" w:rsidRDefault="00205785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and oversee budget and spending</w:t>
      </w:r>
    </w:p>
    <w:p w:rsidR="00753432" w:rsidRPr="000C3379" w:rsidRDefault="00753432" w:rsidP="0075343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753432" w:rsidRDefault="00753432" w:rsidP="007534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Discovery</w:t>
      </w:r>
      <w:r w:rsidR="007D29CD">
        <w:rPr>
          <w:rFonts w:ascii="Arial" w:hAnsi="Arial" w:cs="Arial"/>
          <w:b/>
          <w:sz w:val="24"/>
          <w:szCs w:val="24"/>
        </w:rPr>
        <w:t xml:space="preserve"> Project</w:t>
      </w:r>
    </w:p>
    <w:p w:rsidR="00205785" w:rsidRDefault="00205785" w:rsidP="00753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29CD" w:rsidRDefault="007D29CD" w:rsidP="007D29CD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Runs from January to March 2018</w:t>
      </w:r>
    </w:p>
    <w:p w:rsidR="007D29CD" w:rsidRDefault="007D29CD" w:rsidP="00753432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design </w:t>
      </w:r>
      <w:r w:rsidR="00F32B06">
        <w:rPr>
          <w:rFonts w:ascii="Arial" w:hAnsi="Arial" w:cs="Arial"/>
          <w:sz w:val="24"/>
          <w:szCs w:val="24"/>
        </w:rPr>
        <w:t>element will aim</w:t>
      </w:r>
      <w:r>
        <w:rPr>
          <w:rFonts w:ascii="Arial" w:hAnsi="Arial" w:cs="Arial"/>
          <w:sz w:val="24"/>
          <w:szCs w:val="24"/>
        </w:rPr>
        <w:t xml:space="preserve"> to identify the </w:t>
      </w:r>
      <w:r w:rsidRPr="007D29CD">
        <w:rPr>
          <w:rFonts w:ascii="Arial" w:hAnsi="Arial" w:cs="Arial"/>
          <w:sz w:val="24"/>
          <w:szCs w:val="24"/>
        </w:rPr>
        <w:t xml:space="preserve">problem </w:t>
      </w:r>
      <w:r>
        <w:rPr>
          <w:rFonts w:ascii="Arial" w:hAnsi="Arial" w:cs="Arial"/>
          <w:sz w:val="24"/>
          <w:szCs w:val="24"/>
        </w:rPr>
        <w:t xml:space="preserve">that an online identity assurance solution might address.  This includes exploring the user journey and identification of user concerns and needs.  This will involve user research and co-design, in conjunction with design partners.  </w:t>
      </w:r>
    </w:p>
    <w:p w:rsidR="00753432" w:rsidRPr="007C75BC" w:rsidRDefault="007D29CD" w:rsidP="00753432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75BC">
        <w:rPr>
          <w:rFonts w:ascii="Arial" w:hAnsi="Arial" w:cs="Arial"/>
          <w:sz w:val="24"/>
          <w:szCs w:val="24"/>
        </w:rPr>
        <w:t xml:space="preserve">Technical discovery </w:t>
      </w:r>
      <w:r w:rsidR="00F32B06" w:rsidRPr="007C75BC">
        <w:rPr>
          <w:rFonts w:ascii="Arial" w:hAnsi="Arial" w:cs="Arial"/>
          <w:sz w:val="24"/>
          <w:szCs w:val="24"/>
        </w:rPr>
        <w:t>element</w:t>
      </w:r>
      <w:r w:rsidRPr="007C75BC">
        <w:rPr>
          <w:rFonts w:ascii="Arial" w:hAnsi="Arial" w:cs="Arial"/>
          <w:sz w:val="24"/>
          <w:szCs w:val="24"/>
        </w:rPr>
        <w:t xml:space="preserve"> aims to identify the</w:t>
      </w:r>
      <w:r w:rsidR="002A7FDE" w:rsidRPr="007C75BC">
        <w:rPr>
          <w:rFonts w:ascii="Arial" w:hAnsi="Arial" w:cs="Arial"/>
          <w:sz w:val="24"/>
          <w:szCs w:val="24"/>
        </w:rPr>
        <w:t xml:space="preserve"> </w:t>
      </w:r>
      <w:r w:rsidRPr="007C75BC">
        <w:rPr>
          <w:rFonts w:ascii="Arial" w:hAnsi="Arial" w:cs="Arial"/>
          <w:sz w:val="24"/>
          <w:szCs w:val="24"/>
        </w:rPr>
        <w:t xml:space="preserve">technical </w:t>
      </w:r>
      <w:r w:rsidR="002A7FDE" w:rsidRPr="007C75BC">
        <w:rPr>
          <w:rFonts w:ascii="Arial" w:hAnsi="Arial" w:cs="Arial"/>
          <w:sz w:val="24"/>
          <w:szCs w:val="24"/>
        </w:rPr>
        <w:t>options</w:t>
      </w:r>
      <w:r w:rsidRPr="007C75BC">
        <w:rPr>
          <w:rFonts w:ascii="Arial" w:hAnsi="Arial" w:cs="Arial"/>
          <w:sz w:val="24"/>
          <w:szCs w:val="24"/>
        </w:rPr>
        <w:t xml:space="preserve"> for identity assurance, including fit with the service provider landscape.  This will be done together </w:t>
      </w:r>
      <w:r w:rsidR="00753432" w:rsidRPr="007C75BC">
        <w:rPr>
          <w:rFonts w:ascii="Arial" w:hAnsi="Arial" w:cs="Arial"/>
          <w:sz w:val="24"/>
          <w:szCs w:val="24"/>
        </w:rPr>
        <w:t>with technical partners</w:t>
      </w:r>
      <w:r w:rsidRPr="007C75BC">
        <w:rPr>
          <w:rFonts w:ascii="Arial" w:hAnsi="Arial" w:cs="Arial"/>
          <w:sz w:val="24"/>
          <w:szCs w:val="24"/>
        </w:rPr>
        <w:t xml:space="preserve">.  </w:t>
      </w:r>
      <w:r w:rsidR="002A7FDE" w:rsidRPr="007C75BC">
        <w:rPr>
          <w:rFonts w:ascii="Arial" w:hAnsi="Arial" w:cs="Arial"/>
          <w:sz w:val="24"/>
          <w:szCs w:val="24"/>
        </w:rPr>
        <w:t>This is</w:t>
      </w:r>
      <w:r w:rsidRPr="007C75BC">
        <w:rPr>
          <w:rFonts w:ascii="Arial" w:hAnsi="Arial" w:cs="Arial"/>
          <w:sz w:val="24"/>
          <w:szCs w:val="24"/>
        </w:rPr>
        <w:t xml:space="preserve"> expected to </w:t>
      </w:r>
      <w:r w:rsidR="00F32B06" w:rsidRPr="007C75BC">
        <w:rPr>
          <w:rFonts w:ascii="Arial" w:hAnsi="Arial" w:cs="Arial"/>
          <w:sz w:val="24"/>
          <w:szCs w:val="24"/>
        </w:rPr>
        <w:t xml:space="preserve">include exploration of </w:t>
      </w:r>
      <w:r w:rsidR="00753432" w:rsidRPr="007C75BC">
        <w:rPr>
          <w:rFonts w:ascii="Arial" w:hAnsi="Arial" w:cs="Arial"/>
          <w:sz w:val="24"/>
          <w:szCs w:val="24"/>
        </w:rPr>
        <w:t xml:space="preserve">existing solutions such as Scotland’s ‘myaccount’ </w:t>
      </w:r>
      <w:r w:rsidR="007C75BC" w:rsidRPr="007C75BC">
        <w:rPr>
          <w:rFonts w:ascii="Arial" w:hAnsi="Arial" w:cs="Arial"/>
          <w:sz w:val="24"/>
          <w:szCs w:val="24"/>
        </w:rPr>
        <w:t xml:space="preserve">(or </w:t>
      </w:r>
      <w:r w:rsidR="00876E61">
        <w:rPr>
          <w:rFonts w:ascii="Arial" w:hAnsi="Arial" w:cs="Arial"/>
          <w:sz w:val="24"/>
          <w:szCs w:val="24"/>
        </w:rPr>
        <w:t xml:space="preserve">potential </w:t>
      </w:r>
      <w:r w:rsidR="007C75BC" w:rsidRPr="007C75BC">
        <w:rPr>
          <w:rFonts w:ascii="Arial" w:hAnsi="Arial" w:cs="Arial"/>
          <w:sz w:val="24"/>
          <w:szCs w:val="24"/>
        </w:rPr>
        <w:t xml:space="preserve">modified versions of it) </w:t>
      </w:r>
      <w:r w:rsidR="00753432" w:rsidRPr="007C75BC">
        <w:rPr>
          <w:rFonts w:ascii="Arial" w:hAnsi="Arial" w:cs="Arial"/>
          <w:sz w:val="24"/>
          <w:szCs w:val="24"/>
        </w:rPr>
        <w:t>and UK Verify</w:t>
      </w:r>
      <w:r w:rsidR="00F32B06" w:rsidRPr="007C75BC">
        <w:rPr>
          <w:rFonts w:ascii="Arial" w:hAnsi="Arial" w:cs="Arial"/>
          <w:sz w:val="24"/>
          <w:szCs w:val="24"/>
        </w:rPr>
        <w:t>,</w:t>
      </w:r>
      <w:r w:rsidR="002A7FDE" w:rsidRPr="007C75BC">
        <w:rPr>
          <w:rFonts w:ascii="Arial" w:hAnsi="Arial" w:cs="Arial"/>
          <w:sz w:val="24"/>
          <w:szCs w:val="24"/>
        </w:rPr>
        <w:t xml:space="preserve"> and options from elsewhere, including</w:t>
      </w:r>
      <w:r w:rsidRPr="007C75BC">
        <w:rPr>
          <w:rFonts w:ascii="Arial" w:hAnsi="Arial" w:cs="Arial"/>
          <w:sz w:val="24"/>
          <w:szCs w:val="24"/>
        </w:rPr>
        <w:t xml:space="preserve"> emerging technologies</w:t>
      </w:r>
      <w:r w:rsidR="002A7FDE" w:rsidRPr="007C75BC">
        <w:rPr>
          <w:rFonts w:ascii="Arial" w:hAnsi="Arial" w:cs="Arial"/>
          <w:sz w:val="24"/>
          <w:szCs w:val="24"/>
        </w:rPr>
        <w:t xml:space="preserve">.  </w:t>
      </w:r>
      <w:r w:rsidR="00965739" w:rsidRPr="007C75BC">
        <w:rPr>
          <w:rFonts w:ascii="Arial" w:hAnsi="Arial" w:cs="Arial"/>
          <w:sz w:val="24"/>
          <w:szCs w:val="24"/>
        </w:rPr>
        <w:t>At the end of the discovery</w:t>
      </w:r>
      <w:r w:rsidR="00F32B06" w:rsidRPr="007C75BC">
        <w:rPr>
          <w:rFonts w:ascii="Arial" w:hAnsi="Arial" w:cs="Arial"/>
          <w:sz w:val="24"/>
          <w:szCs w:val="24"/>
        </w:rPr>
        <w:t xml:space="preserve"> project</w:t>
      </w:r>
      <w:r w:rsidR="00965739" w:rsidRPr="007C75BC">
        <w:rPr>
          <w:rFonts w:ascii="Arial" w:hAnsi="Arial" w:cs="Arial"/>
          <w:sz w:val="24"/>
          <w:szCs w:val="24"/>
        </w:rPr>
        <w:t>, we</w:t>
      </w:r>
      <w:r w:rsidR="002A7FDE" w:rsidRPr="007C75BC">
        <w:rPr>
          <w:rFonts w:ascii="Arial" w:hAnsi="Arial" w:cs="Arial"/>
          <w:sz w:val="24"/>
          <w:szCs w:val="24"/>
        </w:rPr>
        <w:t xml:space="preserve"> seek to </w:t>
      </w:r>
      <w:r w:rsidR="00965739" w:rsidRPr="007C75BC">
        <w:rPr>
          <w:rFonts w:ascii="Arial" w:hAnsi="Arial" w:cs="Arial"/>
          <w:sz w:val="24"/>
          <w:szCs w:val="24"/>
        </w:rPr>
        <w:t>identify</w:t>
      </w:r>
      <w:r w:rsidR="002A7FDE" w:rsidRPr="007C75BC">
        <w:rPr>
          <w:rFonts w:ascii="Arial" w:hAnsi="Arial" w:cs="Arial"/>
          <w:sz w:val="24"/>
          <w:szCs w:val="24"/>
        </w:rPr>
        <w:t xml:space="preserve"> a plan</w:t>
      </w:r>
      <w:r w:rsidR="00965739" w:rsidRPr="007C75BC">
        <w:rPr>
          <w:rFonts w:ascii="Arial" w:hAnsi="Arial" w:cs="Arial"/>
          <w:sz w:val="24"/>
          <w:szCs w:val="24"/>
        </w:rPr>
        <w:t xml:space="preserve"> </w:t>
      </w:r>
      <w:r w:rsidR="0094172E" w:rsidRPr="007C75BC">
        <w:rPr>
          <w:rFonts w:ascii="Arial" w:hAnsi="Arial" w:cs="Arial"/>
          <w:sz w:val="24"/>
          <w:szCs w:val="24"/>
        </w:rPr>
        <w:t xml:space="preserve">and resources </w:t>
      </w:r>
      <w:r w:rsidR="00965739" w:rsidRPr="007C75BC">
        <w:rPr>
          <w:rFonts w:ascii="Arial" w:hAnsi="Arial" w:cs="Arial"/>
          <w:sz w:val="24"/>
          <w:szCs w:val="24"/>
        </w:rPr>
        <w:t xml:space="preserve">for the next stage for the delivery of the </w:t>
      </w:r>
      <w:r w:rsidR="00F32B06" w:rsidRPr="007C75BC">
        <w:rPr>
          <w:rFonts w:ascii="Arial" w:hAnsi="Arial" w:cs="Arial"/>
          <w:sz w:val="24"/>
          <w:szCs w:val="24"/>
        </w:rPr>
        <w:t xml:space="preserve">overall </w:t>
      </w:r>
      <w:r w:rsidR="00965739" w:rsidRPr="007C75BC">
        <w:rPr>
          <w:rFonts w:ascii="Arial" w:hAnsi="Arial" w:cs="Arial"/>
          <w:sz w:val="24"/>
          <w:szCs w:val="24"/>
        </w:rPr>
        <w:t>online identity assurance programme</w:t>
      </w:r>
      <w:r w:rsidR="00F32B06" w:rsidRPr="007C75BC">
        <w:rPr>
          <w:rFonts w:ascii="Arial" w:hAnsi="Arial" w:cs="Arial"/>
          <w:sz w:val="24"/>
          <w:szCs w:val="24"/>
        </w:rPr>
        <w:t>.  After this, the e</w:t>
      </w:r>
      <w:r w:rsidR="00965739" w:rsidRPr="007C75BC">
        <w:rPr>
          <w:rFonts w:ascii="Arial" w:hAnsi="Arial" w:cs="Arial"/>
          <w:sz w:val="24"/>
          <w:szCs w:val="24"/>
        </w:rPr>
        <w:t xml:space="preserve">xpectation </w:t>
      </w:r>
      <w:r w:rsidR="00F32B06" w:rsidRPr="007C75BC">
        <w:rPr>
          <w:rFonts w:ascii="Arial" w:hAnsi="Arial" w:cs="Arial"/>
          <w:sz w:val="24"/>
          <w:szCs w:val="24"/>
        </w:rPr>
        <w:t xml:space="preserve">is to then </w:t>
      </w:r>
      <w:r w:rsidR="00965739" w:rsidRPr="007C75BC">
        <w:rPr>
          <w:rFonts w:ascii="Arial" w:hAnsi="Arial" w:cs="Arial"/>
          <w:sz w:val="24"/>
          <w:szCs w:val="24"/>
        </w:rPr>
        <w:t xml:space="preserve">to move into an Alpha to build on and take forward the recommendations of the discovery research.  </w:t>
      </w:r>
      <w:r w:rsidRPr="007C75BC">
        <w:rPr>
          <w:rFonts w:ascii="Arial" w:hAnsi="Arial" w:cs="Arial"/>
          <w:sz w:val="24"/>
          <w:szCs w:val="24"/>
        </w:rPr>
        <w:t xml:space="preserve"> </w:t>
      </w:r>
    </w:p>
    <w:p w:rsidR="00753432" w:rsidRDefault="00965739" w:rsidP="00753432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Discovery project will be managed via the project and programme </w:t>
      </w:r>
      <w:r w:rsidR="008A713E">
        <w:rPr>
          <w:rFonts w:ascii="Arial" w:hAnsi="Arial" w:cs="Arial"/>
          <w:sz w:val="24"/>
          <w:szCs w:val="24"/>
        </w:rPr>
        <w:t>approach</w:t>
      </w:r>
      <w:r>
        <w:rPr>
          <w:rFonts w:ascii="Arial" w:hAnsi="Arial" w:cs="Arial"/>
          <w:sz w:val="24"/>
          <w:szCs w:val="24"/>
        </w:rPr>
        <w:t xml:space="preserve"> we have established, reporting </w:t>
      </w:r>
      <w:r w:rsidR="00753432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the </w:t>
      </w:r>
      <w:r w:rsidR="00753432">
        <w:rPr>
          <w:rFonts w:ascii="Arial" w:hAnsi="Arial" w:cs="Arial"/>
          <w:sz w:val="24"/>
          <w:szCs w:val="24"/>
        </w:rPr>
        <w:t>Programme Board</w:t>
      </w:r>
    </w:p>
    <w:p w:rsidR="00205785" w:rsidRPr="0094172E" w:rsidRDefault="00965739" w:rsidP="0094172E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new </w:t>
      </w:r>
      <w:r w:rsidR="00753432">
        <w:rPr>
          <w:rFonts w:ascii="Arial" w:hAnsi="Arial" w:cs="Arial"/>
          <w:sz w:val="24"/>
          <w:szCs w:val="24"/>
        </w:rPr>
        <w:t xml:space="preserve">National Stakeholder Group </w:t>
      </w:r>
      <w:r w:rsidR="00F32B06">
        <w:rPr>
          <w:rFonts w:ascii="Arial" w:hAnsi="Arial" w:cs="Arial"/>
          <w:sz w:val="24"/>
          <w:szCs w:val="24"/>
        </w:rPr>
        <w:t>is planned to</w:t>
      </w:r>
      <w:r>
        <w:rPr>
          <w:rFonts w:ascii="Arial" w:hAnsi="Arial" w:cs="Arial"/>
          <w:sz w:val="24"/>
          <w:szCs w:val="24"/>
        </w:rPr>
        <w:t xml:space="preserve"> meet during the discovery, alongside delivery of a range of sector specific actions within the stakeholder plan</w:t>
      </w:r>
      <w:r w:rsidR="00F32B06">
        <w:rPr>
          <w:rFonts w:ascii="Arial" w:hAnsi="Arial" w:cs="Arial"/>
          <w:sz w:val="24"/>
          <w:szCs w:val="24"/>
        </w:rPr>
        <w:t xml:space="preserve"> (e.g. with privacy interests, experts and </w:t>
      </w:r>
      <w:r w:rsidR="00F32B06" w:rsidRPr="0094172E">
        <w:rPr>
          <w:rFonts w:ascii="Arial" w:hAnsi="Arial" w:cs="Arial"/>
          <w:sz w:val="24"/>
          <w:szCs w:val="24"/>
        </w:rPr>
        <w:t xml:space="preserve">public sector providers, including </w:t>
      </w:r>
      <w:r w:rsidR="00F32B06">
        <w:rPr>
          <w:rFonts w:ascii="Arial" w:hAnsi="Arial" w:cs="Arial"/>
          <w:sz w:val="24"/>
          <w:szCs w:val="24"/>
        </w:rPr>
        <w:lastRenderedPageBreak/>
        <w:t>public bodies, health, social security, local government and the Improvement Service)</w:t>
      </w:r>
      <w:r>
        <w:rPr>
          <w:rFonts w:ascii="Arial" w:hAnsi="Arial" w:cs="Arial"/>
          <w:sz w:val="24"/>
          <w:szCs w:val="24"/>
        </w:rPr>
        <w:t>.  Th</w:t>
      </w:r>
      <w:r w:rsidR="0094172E">
        <w:rPr>
          <w:rFonts w:ascii="Arial" w:hAnsi="Arial" w:cs="Arial"/>
          <w:sz w:val="24"/>
          <w:szCs w:val="24"/>
        </w:rPr>
        <w:t xml:space="preserve">e expectation is </w:t>
      </w:r>
      <w:r w:rsidR="00F32B06">
        <w:rPr>
          <w:rFonts w:ascii="Arial" w:hAnsi="Arial" w:cs="Arial"/>
          <w:sz w:val="24"/>
          <w:szCs w:val="24"/>
        </w:rPr>
        <w:t xml:space="preserve">that this work is conducted </w:t>
      </w:r>
      <w:r w:rsidR="0094172E">
        <w:rPr>
          <w:rFonts w:ascii="Arial" w:hAnsi="Arial" w:cs="Arial"/>
          <w:sz w:val="24"/>
          <w:szCs w:val="24"/>
        </w:rPr>
        <w:t xml:space="preserve">in the spirit and practice of open government.  </w:t>
      </w:r>
      <w:r w:rsidR="00753432" w:rsidRPr="0094172E">
        <w:rPr>
          <w:rFonts w:ascii="Arial" w:hAnsi="Arial" w:cs="Arial"/>
          <w:sz w:val="24"/>
          <w:szCs w:val="24"/>
        </w:rPr>
        <w:t xml:space="preserve">  </w:t>
      </w:r>
    </w:p>
    <w:p w:rsidR="0094172E" w:rsidRDefault="0094172E" w:rsidP="007534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53432" w:rsidRDefault="00753432" w:rsidP="007534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E28AE">
        <w:rPr>
          <w:rFonts w:ascii="Arial" w:hAnsi="Arial" w:cs="Arial"/>
          <w:b/>
          <w:sz w:val="24"/>
          <w:szCs w:val="24"/>
        </w:rPr>
        <w:t>Alpha</w:t>
      </w:r>
    </w:p>
    <w:p w:rsidR="00205785" w:rsidRPr="008E28AE" w:rsidRDefault="00205785" w:rsidP="007534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53432" w:rsidRPr="008E28AE" w:rsidRDefault="00876E61" w:rsidP="00753432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Expected to run</w:t>
      </w:r>
      <w:r w:rsidR="00753432" w:rsidRPr="008E28AE">
        <w:rPr>
          <w:rFonts w:ascii="Arial" w:hAnsi="Arial" w:cs="Arial"/>
          <w:sz w:val="24"/>
          <w:szCs w:val="24"/>
        </w:rPr>
        <w:t xml:space="preserve"> from </w:t>
      </w:r>
      <w:r w:rsidR="0094172E">
        <w:rPr>
          <w:rFonts w:ascii="Arial" w:hAnsi="Arial" w:cs="Arial"/>
          <w:sz w:val="24"/>
          <w:szCs w:val="24"/>
        </w:rPr>
        <w:t>April</w:t>
      </w:r>
      <w:r w:rsidR="00753432" w:rsidRPr="008E28AE">
        <w:rPr>
          <w:rFonts w:ascii="Arial" w:hAnsi="Arial" w:cs="Arial"/>
          <w:sz w:val="24"/>
          <w:szCs w:val="24"/>
        </w:rPr>
        <w:t xml:space="preserve"> 2018, for </w:t>
      </w:r>
      <w:r w:rsidR="00753432">
        <w:rPr>
          <w:rFonts w:ascii="Arial" w:hAnsi="Arial" w:cs="Arial"/>
          <w:sz w:val="24"/>
          <w:szCs w:val="24"/>
        </w:rPr>
        <w:t xml:space="preserve">6 to </w:t>
      </w:r>
      <w:r w:rsidR="0094172E">
        <w:rPr>
          <w:rFonts w:ascii="Arial" w:hAnsi="Arial" w:cs="Arial"/>
          <w:sz w:val="24"/>
          <w:szCs w:val="24"/>
        </w:rPr>
        <w:t>9</w:t>
      </w:r>
      <w:r w:rsidR="00753432">
        <w:rPr>
          <w:rFonts w:ascii="Arial" w:hAnsi="Arial" w:cs="Arial"/>
          <w:sz w:val="24"/>
          <w:szCs w:val="24"/>
        </w:rPr>
        <w:t xml:space="preserve"> months.  </w:t>
      </w:r>
    </w:p>
    <w:p w:rsidR="00753432" w:rsidRDefault="00753432" w:rsidP="007534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F2840" w:rsidRDefault="004F2840" w:rsidP="00AC7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Beta</w:t>
      </w:r>
    </w:p>
    <w:p w:rsidR="00205785" w:rsidRPr="00AC7A5C" w:rsidRDefault="00205785" w:rsidP="00AC7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F2840" w:rsidRPr="00AC7A5C" w:rsidRDefault="0094172E" w:rsidP="00AC7A5C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Timing will depend on the first 2 phases, </w:t>
      </w:r>
      <w:r w:rsidR="00F32B06">
        <w:rPr>
          <w:rFonts w:ascii="Arial" w:hAnsi="Arial" w:cs="Arial"/>
          <w:sz w:val="24"/>
          <w:szCs w:val="24"/>
        </w:rPr>
        <w:t>although current timings indicate that this is unlikely to commence before</w:t>
      </w:r>
      <w:r>
        <w:rPr>
          <w:rFonts w:ascii="Arial" w:hAnsi="Arial" w:cs="Arial"/>
          <w:sz w:val="24"/>
          <w:szCs w:val="24"/>
        </w:rPr>
        <w:t xml:space="preserve"> October </w:t>
      </w:r>
      <w:r w:rsidR="004F2840" w:rsidRPr="00AC7A5C">
        <w:rPr>
          <w:rFonts w:ascii="Arial" w:hAnsi="Arial" w:cs="Arial"/>
          <w:sz w:val="24"/>
          <w:szCs w:val="24"/>
        </w:rPr>
        <w:t xml:space="preserve">2018.    </w:t>
      </w:r>
    </w:p>
    <w:p w:rsidR="00205785" w:rsidRDefault="00205785" w:rsidP="007534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53432" w:rsidRDefault="00753432" w:rsidP="007534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Budget</w:t>
      </w:r>
    </w:p>
    <w:p w:rsidR="00753432" w:rsidRDefault="00753432" w:rsidP="00753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3432" w:rsidRDefault="00753432" w:rsidP="007534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£150,000 is earmarked for the initial Discovery, which is from the Data, Statistics and Outcomes Division Programme Budget for 2017-18.  </w:t>
      </w:r>
    </w:p>
    <w:p w:rsidR="00753432" w:rsidRDefault="00753432" w:rsidP="00753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3432" w:rsidRDefault="00753432" w:rsidP="007534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continue past Discovery, further funding would need to be identified for 2018-19.  </w:t>
      </w:r>
    </w:p>
    <w:p w:rsidR="00753432" w:rsidRDefault="00753432" w:rsidP="00753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3432" w:rsidRPr="00583857" w:rsidRDefault="00753432" w:rsidP="007534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83857">
        <w:rPr>
          <w:rFonts w:ascii="Arial" w:hAnsi="Arial" w:cs="Arial"/>
          <w:b/>
          <w:sz w:val="24"/>
          <w:szCs w:val="24"/>
        </w:rPr>
        <w:t>Project Team</w:t>
      </w:r>
      <w:r w:rsidR="008A713E">
        <w:rPr>
          <w:rFonts w:ascii="Arial" w:hAnsi="Arial" w:cs="Arial"/>
          <w:b/>
          <w:sz w:val="24"/>
          <w:szCs w:val="24"/>
        </w:rPr>
        <w:t xml:space="preserve"> Members and Roles</w:t>
      </w:r>
    </w:p>
    <w:p w:rsidR="006B3F23" w:rsidRDefault="006B3F23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3432" w:rsidRDefault="00753432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3432" w:rsidRDefault="00753432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53432" w:rsidRDefault="00753432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6337B" w:rsidRDefault="00A6337B" w:rsidP="009768AA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037D76" wp14:editId="5DF0FA3F">
                <wp:simplePos x="0" y="0"/>
                <wp:positionH relativeFrom="column">
                  <wp:posOffset>1133805</wp:posOffset>
                </wp:positionH>
                <wp:positionV relativeFrom="paragraph">
                  <wp:posOffset>299923</wp:posOffset>
                </wp:positionV>
                <wp:extent cx="1265581" cy="212141"/>
                <wp:effectExtent l="0" t="0" r="29845" b="3556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5581" cy="2121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3pt,23.6pt" to="188.9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BD2FB0" wp14:editId="74DB1C85">
                <wp:simplePos x="0" y="0"/>
                <wp:positionH relativeFrom="column">
                  <wp:posOffset>1207008</wp:posOffset>
                </wp:positionH>
                <wp:positionV relativeFrom="paragraph">
                  <wp:posOffset>2055063</wp:posOffset>
                </wp:positionV>
                <wp:extent cx="753466" cy="293116"/>
                <wp:effectExtent l="0" t="0" r="27940" b="3111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66" cy="2931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05pt,161.8pt" to="154.4pt,1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E21341" wp14:editId="40096A12">
                <wp:simplePos x="0" y="0"/>
                <wp:positionH relativeFrom="column">
                  <wp:posOffset>570586</wp:posOffset>
                </wp:positionH>
                <wp:positionV relativeFrom="paragraph">
                  <wp:posOffset>2055571</wp:posOffset>
                </wp:positionV>
                <wp:extent cx="636422" cy="292608"/>
                <wp:effectExtent l="0" t="0" r="30480" b="317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6422" cy="2926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95pt,161.85pt" to="95.05pt,1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371CFD" wp14:editId="115FF7B2">
                <wp:simplePos x="0" y="0"/>
                <wp:positionH relativeFrom="column">
                  <wp:posOffset>1207008</wp:posOffset>
                </wp:positionH>
                <wp:positionV relativeFrom="paragraph">
                  <wp:posOffset>1170432</wp:posOffset>
                </wp:positionV>
                <wp:extent cx="1243584" cy="226771"/>
                <wp:effectExtent l="0" t="0" r="13970" b="2095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3584" cy="2267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05pt,92.15pt" to="192.95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E1CB7" wp14:editId="17906309">
                <wp:simplePos x="0" y="0"/>
                <wp:positionH relativeFrom="column">
                  <wp:posOffset>3094330</wp:posOffset>
                </wp:positionH>
                <wp:positionV relativeFrom="paragraph">
                  <wp:posOffset>1170432</wp:posOffset>
                </wp:positionV>
                <wp:extent cx="1148486" cy="226771"/>
                <wp:effectExtent l="0" t="0" r="13970" b="2095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8486" cy="2267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65pt,92.15pt" to="334.1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341FD9" wp14:editId="7FB6778F">
                <wp:simplePos x="0" y="0"/>
                <wp:positionH relativeFrom="column">
                  <wp:posOffset>2743200</wp:posOffset>
                </wp:positionH>
                <wp:positionV relativeFrom="paragraph">
                  <wp:posOffset>2055063</wp:posOffset>
                </wp:positionV>
                <wp:extent cx="577901" cy="271171"/>
                <wp:effectExtent l="0" t="0" r="31750" b="3365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901" cy="2711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161.8pt" to="261.5pt,1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159DD7" wp14:editId="5655025E">
                <wp:simplePos x="0" y="0"/>
                <wp:positionH relativeFrom="column">
                  <wp:posOffset>1748282</wp:posOffset>
                </wp:positionH>
                <wp:positionV relativeFrom="paragraph">
                  <wp:posOffset>826618</wp:posOffset>
                </wp:positionV>
                <wp:extent cx="409702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7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65pt,65.1pt" to="169.9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48B202" wp14:editId="7DE1B2BE">
                <wp:simplePos x="0" y="0"/>
                <wp:positionH relativeFrom="column">
                  <wp:posOffset>2743200</wp:posOffset>
                </wp:positionH>
                <wp:positionV relativeFrom="paragraph">
                  <wp:posOffset>1169924</wp:posOffset>
                </wp:positionV>
                <wp:extent cx="0" cy="227279"/>
                <wp:effectExtent l="0" t="0" r="19050" b="2095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2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92.1pt" to="3in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930FD1" wp14:editId="62D2BB3C">
                <wp:simplePos x="0" y="0"/>
                <wp:positionH relativeFrom="column">
                  <wp:posOffset>2743200</wp:posOffset>
                </wp:positionH>
                <wp:positionV relativeFrom="paragraph">
                  <wp:posOffset>299415</wp:posOffset>
                </wp:positionV>
                <wp:extent cx="0" cy="212649"/>
                <wp:effectExtent l="0" t="0" r="19050" b="16510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649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3" o:spid="_x0000_s1026" type="#_x0000_t34" style="position:absolute;margin-left:3in;margin-top:23.6pt;width:0;height:1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65E5BB" wp14:editId="652B1737">
                <wp:simplePos x="0" y="0"/>
                <wp:positionH relativeFrom="column">
                  <wp:posOffset>2741930</wp:posOffset>
                </wp:positionH>
                <wp:positionV relativeFrom="paragraph">
                  <wp:posOffset>2324735</wp:posOffset>
                </wp:positionV>
                <wp:extent cx="1126490" cy="657860"/>
                <wp:effectExtent l="0" t="0" r="16510" b="279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657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55B1">
                              <w:rPr>
                                <w:b/>
                                <w:sz w:val="20"/>
                                <w:szCs w:val="20"/>
                              </w:rPr>
                              <w:t>Leona Devlin</w:t>
                            </w:r>
                          </w:p>
                          <w:p w:rsidR="00A6337B" w:rsidRPr="005F55B1" w:rsidRDefault="00F32B06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Project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15.9pt;margin-top:183.05pt;width:88.7pt;height:5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" fillcolor="#4f81bd [3204]" strokecolor="#243f60 [1604]" strokeweight="2pt">
                <v:textbox>
                  <w:txbxContent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55B1">
                        <w:rPr>
                          <w:b/>
                          <w:sz w:val="20"/>
                          <w:szCs w:val="20"/>
                        </w:rPr>
                        <w:t>Leona Devlin</w:t>
                      </w:r>
                    </w:p>
                    <w:p w:rsidR="00A6337B" w:rsidRPr="005F55B1" w:rsidRDefault="00F32B06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Project Support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26827B" wp14:editId="7D6878EE">
                <wp:simplePos x="0" y="0"/>
                <wp:positionH relativeFrom="column">
                  <wp:posOffset>8890</wp:posOffset>
                </wp:positionH>
                <wp:positionV relativeFrom="paragraph">
                  <wp:posOffset>2348865</wp:posOffset>
                </wp:positionV>
                <wp:extent cx="1126490" cy="657860"/>
                <wp:effectExtent l="0" t="0" r="16510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657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55B1">
                              <w:rPr>
                                <w:b/>
                                <w:sz w:val="20"/>
                                <w:szCs w:val="20"/>
                              </w:rPr>
                              <w:t>Stephen Peacock</w:t>
                            </w:r>
                          </w:p>
                          <w:p w:rsidR="00A6337B" w:rsidRPr="005F55B1" w:rsidRDefault="00F32B06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Policy Manager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.7pt;margin-top:184.95pt;width:88.7pt;height:5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" fillcolor="#4f81bd [3204]" strokecolor="#243f60 [1604]" strokeweight="2pt">
                <v:textbox>
                  <w:txbxContent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55B1">
                        <w:rPr>
                          <w:b/>
                          <w:sz w:val="20"/>
                          <w:szCs w:val="20"/>
                        </w:rPr>
                        <w:t>Stephen Peacock</w:t>
                      </w:r>
                    </w:p>
                    <w:p w:rsidR="00A6337B" w:rsidRPr="005F55B1" w:rsidRDefault="00F32B06" w:rsidP="00A6337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Policy Manager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F430E8" wp14:editId="5205043B">
                <wp:simplePos x="0" y="0"/>
                <wp:positionH relativeFrom="column">
                  <wp:posOffset>1377315</wp:posOffset>
                </wp:positionH>
                <wp:positionV relativeFrom="paragraph">
                  <wp:posOffset>2350135</wp:posOffset>
                </wp:positionV>
                <wp:extent cx="1126490" cy="657860"/>
                <wp:effectExtent l="0" t="0" r="1651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657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55B1">
                              <w:rPr>
                                <w:b/>
                                <w:sz w:val="20"/>
                                <w:szCs w:val="20"/>
                              </w:rPr>
                              <w:t>Samantha Smillie</w:t>
                            </w:r>
                          </w:p>
                          <w:p w:rsidR="00A6337B" w:rsidRPr="005F55B1" w:rsidRDefault="00F32B06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Digital Fast Stream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108.45pt;margin-top:185.05pt;width:88.7pt;height:5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" fillcolor="#4f81bd [3204]" strokecolor="#243f60 [1604]" strokeweight="2pt">
                <v:textbox>
                  <w:txbxContent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55B1">
                        <w:rPr>
                          <w:b/>
                          <w:sz w:val="20"/>
                          <w:szCs w:val="20"/>
                        </w:rPr>
                        <w:t>Samantha Smillie</w:t>
                      </w:r>
                    </w:p>
                    <w:p w:rsidR="00A6337B" w:rsidRPr="005F55B1" w:rsidRDefault="00F32B06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Digital Fast Stream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801E02" wp14:editId="3F0BECA6">
                <wp:simplePos x="0" y="0"/>
                <wp:positionH relativeFrom="column">
                  <wp:posOffset>3584575</wp:posOffset>
                </wp:positionH>
                <wp:positionV relativeFrom="paragraph">
                  <wp:posOffset>1397000</wp:posOffset>
                </wp:positionV>
                <wp:extent cx="1126490" cy="657860"/>
                <wp:effectExtent l="0" t="0" r="16510" b="279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657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55B1">
                              <w:rPr>
                                <w:b/>
                                <w:sz w:val="20"/>
                                <w:szCs w:val="20"/>
                              </w:rPr>
                              <w:t>Ross Clark</w:t>
                            </w:r>
                          </w:p>
                          <w:p w:rsidR="00A6337B" w:rsidRPr="005F55B1" w:rsidRDefault="00F32B06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Communications Manager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282.25pt;margin-top:110pt;width:88.7pt;height:5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" fillcolor="#4f81bd [3204]" strokecolor="#243f60 [1604]" strokeweight="2pt">
                <v:textbox>
                  <w:txbxContent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55B1">
                        <w:rPr>
                          <w:b/>
                          <w:sz w:val="20"/>
                          <w:szCs w:val="20"/>
                        </w:rPr>
                        <w:t>Ross Clark</w:t>
                      </w:r>
                    </w:p>
                    <w:p w:rsidR="00A6337B" w:rsidRPr="005F55B1" w:rsidRDefault="00F32B06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Communications Manager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25F71" wp14:editId="6F94424C">
                <wp:simplePos x="0" y="0"/>
                <wp:positionH relativeFrom="column">
                  <wp:posOffset>655320</wp:posOffset>
                </wp:positionH>
                <wp:positionV relativeFrom="paragraph">
                  <wp:posOffset>1395095</wp:posOffset>
                </wp:positionV>
                <wp:extent cx="1126490" cy="657860"/>
                <wp:effectExtent l="0" t="0" r="1651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657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55B1">
                              <w:rPr>
                                <w:b/>
                                <w:sz w:val="20"/>
                                <w:szCs w:val="20"/>
                              </w:rPr>
                              <w:t>Gavin Ross</w:t>
                            </w:r>
                          </w:p>
                          <w:p w:rsidR="00A6337B" w:rsidRPr="005F55B1" w:rsidRDefault="00F32B06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Programme Manager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51.6pt;margin-top:109.85pt;width:88.7pt;height:5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" fillcolor="#4f81bd [3204]" strokecolor="#243f60 [1604]" strokeweight="2pt">
                <v:textbox>
                  <w:txbxContent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55B1">
                        <w:rPr>
                          <w:b/>
                          <w:sz w:val="20"/>
                          <w:szCs w:val="20"/>
                        </w:rPr>
                        <w:t>Gavin Ross</w:t>
                      </w:r>
                    </w:p>
                    <w:p w:rsidR="00A6337B" w:rsidRPr="005F55B1" w:rsidRDefault="00F32B06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Programme Manager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04C0E" wp14:editId="5D328508">
                <wp:simplePos x="0" y="0"/>
                <wp:positionH relativeFrom="column">
                  <wp:posOffset>619760</wp:posOffset>
                </wp:positionH>
                <wp:positionV relativeFrom="paragraph">
                  <wp:posOffset>510540</wp:posOffset>
                </wp:positionV>
                <wp:extent cx="1126490" cy="657860"/>
                <wp:effectExtent l="0" t="0" r="16510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657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55B1">
                              <w:rPr>
                                <w:b/>
                                <w:sz w:val="20"/>
                                <w:szCs w:val="20"/>
                              </w:rPr>
                              <w:t>Mike Crockart</w:t>
                            </w:r>
                          </w:p>
                          <w:p w:rsidR="00A6337B" w:rsidRPr="005F55B1" w:rsidRDefault="00533EC9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Delivery</w:t>
                            </w:r>
                            <w:r w:rsidR="00A6337B" w:rsidRPr="005F55B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Lead</w:t>
                            </w:r>
                          </w:p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48.8pt;margin-top:40.2pt;width:88.7pt;height:5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" fillcolor="#4f81bd [3204]" strokecolor="#243f60 [1604]" strokeweight="2pt">
                <v:textbox>
                  <w:txbxContent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55B1">
                        <w:rPr>
                          <w:b/>
                          <w:sz w:val="20"/>
                          <w:szCs w:val="20"/>
                        </w:rPr>
                        <w:t>Mike Crockart</w:t>
                      </w:r>
                    </w:p>
                    <w:p w:rsidR="00A6337B" w:rsidRPr="005F55B1" w:rsidRDefault="00533EC9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Delivery</w:t>
                      </w:r>
                      <w:r w:rsidR="00A6337B" w:rsidRPr="005F55B1">
                        <w:rPr>
                          <w:b/>
                          <w:sz w:val="20"/>
                          <w:szCs w:val="20"/>
                        </w:rPr>
                        <w:t xml:space="preserve"> Lead</w:t>
                      </w:r>
                    </w:p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67CD6" wp14:editId="3D902464">
                <wp:simplePos x="0" y="0"/>
                <wp:positionH relativeFrom="column">
                  <wp:posOffset>2161235</wp:posOffset>
                </wp:positionH>
                <wp:positionV relativeFrom="paragraph">
                  <wp:posOffset>1400378</wp:posOffset>
                </wp:positionV>
                <wp:extent cx="1126490" cy="657860"/>
                <wp:effectExtent l="0" t="0" r="1651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657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55B1">
                              <w:rPr>
                                <w:b/>
                                <w:sz w:val="20"/>
                                <w:szCs w:val="20"/>
                              </w:rPr>
                              <w:t>Jess Roscoe</w:t>
                            </w:r>
                          </w:p>
                          <w:p w:rsidR="00A6337B" w:rsidRPr="005F55B1" w:rsidRDefault="00F32B06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Stakeholder Engagement</w:t>
                            </w:r>
                          </w:p>
                          <w:p w:rsidR="00A6337B" w:rsidRDefault="00A6337B" w:rsidP="00A6337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A6337B" w:rsidRDefault="00A6337B" w:rsidP="00A6337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(C2)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margin-left:170.2pt;margin-top:110.25pt;width:88.7pt;height:5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" fillcolor="#4f81bd [3204]" strokecolor="#243f60 [1604]" strokeweight="2pt">
                <v:textbox>
                  <w:txbxContent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55B1">
                        <w:rPr>
                          <w:b/>
                          <w:sz w:val="20"/>
                          <w:szCs w:val="20"/>
                        </w:rPr>
                        <w:t>Jess Roscoe</w:t>
                      </w:r>
                    </w:p>
                    <w:p w:rsidR="00A6337B" w:rsidRPr="005F55B1" w:rsidRDefault="00F32B06" w:rsidP="00A6337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Stakeholder Engagement</w:t>
                      </w:r>
                    </w:p>
                    <w:p w:rsidR="00A6337B" w:rsidRDefault="00A6337B" w:rsidP="00A6337B">
                      <w:pPr>
                        <w:spacing w:after="0" w:line="240" w:lineRule="auto"/>
                        <w:jc w:val="center"/>
                      </w:pPr>
                    </w:p>
                    <w:p w:rsidR="00A6337B" w:rsidRDefault="00A6337B" w:rsidP="00A6337B">
                      <w:pPr>
                        <w:spacing w:after="0" w:line="240" w:lineRule="auto"/>
                        <w:jc w:val="center"/>
                      </w:pPr>
                      <w:r>
                        <w:t>(C2)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0D38A" wp14:editId="2F502C5A">
                <wp:simplePos x="0" y="0"/>
                <wp:positionH relativeFrom="column">
                  <wp:posOffset>2155825</wp:posOffset>
                </wp:positionH>
                <wp:positionV relativeFrom="paragraph">
                  <wp:posOffset>510540</wp:posOffset>
                </wp:positionV>
                <wp:extent cx="1126490" cy="657860"/>
                <wp:effectExtent l="0" t="0" r="1651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657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55B1">
                              <w:rPr>
                                <w:b/>
                                <w:sz w:val="20"/>
                                <w:szCs w:val="20"/>
                              </w:rPr>
                              <w:t>Susie Braham</w:t>
                            </w:r>
                          </w:p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55B1">
                              <w:rPr>
                                <w:b/>
                                <w:sz w:val="20"/>
                                <w:szCs w:val="20"/>
                              </w:rPr>
                              <w:t>Strategic Lead</w:t>
                            </w:r>
                          </w:p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3" style="position:absolute;margin-left:169.75pt;margin-top:40.2pt;width:88.7pt;height:5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" fillcolor="#4f81bd [3204]" strokecolor="#243f60 [1604]" strokeweight="2pt">
                <v:textbox>
                  <w:txbxContent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55B1">
                        <w:rPr>
                          <w:b/>
                          <w:sz w:val="20"/>
                          <w:szCs w:val="20"/>
                        </w:rPr>
                        <w:t>Susie Braham</w:t>
                      </w:r>
                    </w:p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55B1">
                        <w:rPr>
                          <w:b/>
                          <w:sz w:val="20"/>
                          <w:szCs w:val="20"/>
                        </w:rPr>
                        <w:t>Strategic Lead</w:t>
                      </w:r>
                    </w:p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23CA8" wp14:editId="039DC935">
                <wp:simplePos x="0" y="0"/>
                <wp:positionH relativeFrom="column">
                  <wp:posOffset>2155673</wp:posOffset>
                </wp:positionH>
                <wp:positionV relativeFrom="paragraph">
                  <wp:posOffset>-360045</wp:posOffset>
                </wp:positionV>
                <wp:extent cx="1126490" cy="657860"/>
                <wp:effectExtent l="0" t="0" r="16510" b="279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657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55B1">
                              <w:rPr>
                                <w:b/>
                                <w:sz w:val="20"/>
                                <w:szCs w:val="20"/>
                              </w:rPr>
                              <w:t>Roger Halliday</w:t>
                            </w:r>
                          </w:p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55B1">
                              <w:rPr>
                                <w:b/>
                                <w:sz w:val="20"/>
                                <w:szCs w:val="20"/>
                              </w:rPr>
                              <w:t>SRO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169.75pt;margin-top:-28.35pt;width:88.7pt;height:5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" fillcolor="#4f81bd [3204]" strokecolor="#243f60 [1604]" strokeweight="2pt">
                <v:textbox>
                  <w:txbxContent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55B1">
                        <w:rPr>
                          <w:b/>
                          <w:sz w:val="20"/>
                          <w:szCs w:val="20"/>
                        </w:rPr>
                        <w:t>Roger Halliday</w:t>
                      </w:r>
                    </w:p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5F55B1">
                        <w:rPr>
                          <w:b/>
                          <w:sz w:val="20"/>
                          <w:szCs w:val="20"/>
                        </w:rPr>
                        <w:t>SRO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583857" w:rsidRDefault="00583857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3037" w:rsidRDefault="000C3037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037" w:rsidRDefault="000C3037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037" w:rsidRDefault="000C3037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037" w:rsidRDefault="000C3037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037" w:rsidRDefault="000C3037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037" w:rsidRDefault="000C3037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037" w:rsidRDefault="000C3037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037" w:rsidRDefault="000C3037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768AA" w:rsidRDefault="009768AA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768AA" w:rsidRDefault="009768AA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768AA" w:rsidRDefault="009768AA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768AA" w:rsidRDefault="009768AA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768AA" w:rsidRDefault="009768AA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768AA" w:rsidRDefault="009768AA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768AA" w:rsidRDefault="009768AA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037" w:rsidRDefault="000C3037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037" w:rsidRDefault="000C3037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32DC1" w:rsidRDefault="00BB7872" w:rsidP="007534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753432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DB385C" w:rsidRDefault="0028434A" w:rsidP="009768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Stakeholder Engagement</w:t>
      </w:r>
    </w:p>
    <w:p w:rsidR="00DB385C" w:rsidRDefault="00DB385C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32DC1" w:rsidRDefault="00DB385C" w:rsidP="009768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separate and detailed stakeholder plan </w:t>
      </w:r>
      <w:r w:rsidR="002F67D5">
        <w:rPr>
          <w:rFonts w:ascii="Arial" w:hAnsi="Arial" w:cs="Arial"/>
          <w:sz w:val="24"/>
          <w:szCs w:val="24"/>
        </w:rPr>
        <w:t>is being</w:t>
      </w:r>
      <w:r>
        <w:rPr>
          <w:rFonts w:ascii="Arial" w:hAnsi="Arial" w:cs="Arial"/>
          <w:sz w:val="24"/>
          <w:szCs w:val="24"/>
        </w:rPr>
        <w:t xml:space="preserve"> developed as a distinct </w:t>
      </w:r>
      <w:r w:rsidR="00E32DC1" w:rsidRPr="00E32DC1">
        <w:rPr>
          <w:rFonts w:ascii="Arial" w:hAnsi="Arial" w:cs="Arial"/>
          <w:b/>
          <w:sz w:val="24"/>
          <w:szCs w:val="24"/>
        </w:rPr>
        <w:t xml:space="preserve">stakeholder engagement </w:t>
      </w:r>
      <w:r w:rsidRPr="00E32DC1">
        <w:rPr>
          <w:rFonts w:ascii="Arial" w:hAnsi="Arial" w:cs="Arial"/>
          <w:b/>
          <w:sz w:val="24"/>
          <w:szCs w:val="24"/>
        </w:rPr>
        <w:t>work</w:t>
      </w:r>
      <w:r w:rsidR="00E32DC1">
        <w:rPr>
          <w:rFonts w:ascii="Arial" w:hAnsi="Arial" w:cs="Arial"/>
          <w:b/>
          <w:sz w:val="24"/>
          <w:szCs w:val="24"/>
        </w:rPr>
        <w:t xml:space="preserve"> </w:t>
      </w:r>
      <w:r w:rsidRPr="00E32DC1">
        <w:rPr>
          <w:rFonts w:ascii="Arial" w:hAnsi="Arial" w:cs="Arial"/>
          <w:b/>
          <w:sz w:val="24"/>
          <w:szCs w:val="24"/>
        </w:rPr>
        <w:t>stream</w:t>
      </w:r>
      <w:r>
        <w:rPr>
          <w:rFonts w:ascii="Arial" w:hAnsi="Arial" w:cs="Arial"/>
          <w:sz w:val="24"/>
          <w:szCs w:val="24"/>
        </w:rPr>
        <w:t xml:space="preserve"> within this programme.  </w:t>
      </w:r>
      <w:r w:rsidR="00D53133">
        <w:rPr>
          <w:rFonts w:ascii="Arial" w:hAnsi="Arial" w:cs="Arial"/>
          <w:sz w:val="24"/>
          <w:szCs w:val="24"/>
        </w:rPr>
        <w:t xml:space="preserve">The expectation is that this work is conducted in the spirit and practice of </w:t>
      </w:r>
      <w:r w:rsidR="00D53133" w:rsidRPr="0094172E">
        <w:rPr>
          <w:rFonts w:ascii="Arial" w:hAnsi="Arial" w:cs="Arial"/>
          <w:b/>
          <w:sz w:val="24"/>
          <w:szCs w:val="24"/>
        </w:rPr>
        <w:t>open government</w:t>
      </w:r>
      <w:r w:rsidR="00D53133">
        <w:rPr>
          <w:rFonts w:ascii="Arial" w:hAnsi="Arial" w:cs="Arial"/>
          <w:sz w:val="24"/>
          <w:szCs w:val="24"/>
        </w:rPr>
        <w:t xml:space="preserve">.  </w:t>
      </w:r>
    </w:p>
    <w:p w:rsidR="00096826" w:rsidRDefault="00096826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6826" w:rsidRDefault="00096826" w:rsidP="009768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plan is </w:t>
      </w:r>
      <w:r w:rsidR="00555FAC">
        <w:rPr>
          <w:rFonts w:ascii="Arial" w:hAnsi="Arial" w:cs="Arial"/>
          <w:sz w:val="24"/>
          <w:szCs w:val="24"/>
        </w:rPr>
        <w:t xml:space="preserve">to </w:t>
      </w:r>
      <w:r w:rsidR="003F0476">
        <w:rPr>
          <w:rFonts w:ascii="Arial" w:hAnsi="Arial" w:cs="Arial"/>
          <w:sz w:val="24"/>
          <w:szCs w:val="24"/>
        </w:rPr>
        <w:t xml:space="preserve">develop this approach and to </w:t>
      </w:r>
      <w:r w:rsidR="00555FAC" w:rsidRPr="003F0476">
        <w:rPr>
          <w:rFonts w:ascii="Arial" w:hAnsi="Arial" w:cs="Arial"/>
          <w:sz w:val="24"/>
          <w:szCs w:val="24"/>
        </w:rPr>
        <w:t>establish</w:t>
      </w:r>
      <w:r>
        <w:rPr>
          <w:rFonts w:ascii="Arial" w:hAnsi="Arial" w:cs="Arial"/>
          <w:sz w:val="24"/>
          <w:szCs w:val="24"/>
        </w:rPr>
        <w:t xml:space="preserve"> a </w:t>
      </w:r>
      <w:r w:rsidRPr="00555FAC">
        <w:rPr>
          <w:rFonts w:ascii="Arial" w:hAnsi="Arial" w:cs="Arial"/>
          <w:b/>
          <w:sz w:val="24"/>
          <w:szCs w:val="24"/>
        </w:rPr>
        <w:t>national stakeholder group</w:t>
      </w:r>
      <w:r>
        <w:rPr>
          <w:rFonts w:ascii="Arial" w:hAnsi="Arial" w:cs="Arial"/>
          <w:sz w:val="24"/>
          <w:szCs w:val="24"/>
        </w:rPr>
        <w:t>, made of some of the key interests</w:t>
      </w:r>
      <w:r w:rsidR="0094172E">
        <w:rPr>
          <w:rFonts w:ascii="Arial" w:hAnsi="Arial" w:cs="Arial"/>
          <w:sz w:val="24"/>
          <w:szCs w:val="24"/>
        </w:rPr>
        <w:t xml:space="preserve"> and partners</w:t>
      </w:r>
      <w:r>
        <w:rPr>
          <w:rFonts w:ascii="Arial" w:hAnsi="Arial" w:cs="Arial"/>
          <w:sz w:val="24"/>
          <w:szCs w:val="24"/>
        </w:rPr>
        <w:t xml:space="preserve">, </w:t>
      </w:r>
      <w:r w:rsidR="00516379">
        <w:rPr>
          <w:rFonts w:ascii="Arial" w:hAnsi="Arial" w:cs="Arial"/>
          <w:sz w:val="24"/>
          <w:szCs w:val="24"/>
        </w:rPr>
        <w:t xml:space="preserve">chaired by Scottish Government, </w:t>
      </w:r>
      <w:r>
        <w:rPr>
          <w:rFonts w:ascii="Arial" w:hAnsi="Arial" w:cs="Arial"/>
          <w:sz w:val="24"/>
          <w:szCs w:val="24"/>
        </w:rPr>
        <w:t xml:space="preserve">together with focused activity aimed at specific sectors (e.g. </w:t>
      </w:r>
      <w:r w:rsidR="00555FAC">
        <w:rPr>
          <w:rFonts w:ascii="Arial" w:hAnsi="Arial" w:cs="Arial"/>
          <w:sz w:val="24"/>
          <w:szCs w:val="24"/>
        </w:rPr>
        <w:t xml:space="preserve">engagement with </w:t>
      </w:r>
      <w:r>
        <w:rPr>
          <w:rFonts w:ascii="Arial" w:hAnsi="Arial" w:cs="Arial"/>
          <w:sz w:val="24"/>
          <w:szCs w:val="24"/>
        </w:rPr>
        <w:t xml:space="preserve">privacy interests).  </w:t>
      </w:r>
      <w:r w:rsidR="003F0476">
        <w:rPr>
          <w:rFonts w:ascii="Arial" w:hAnsi="Arial" w:cs="Arial"/>
          <w:sz w:val="24"/>
          <w:szCs w:val="24"/>
        </w:rPr>
        <w:t xml:space="preserve">This group </w:t>
      </w:r>
      <w:r w:rsidR="008A713E">
        <w:rPr>
          <w:rFonts w:ascii="Arial" w:hAnsi="Arial" w:cs="Arial"/>
          <w:sz w:val="24"/>
          <w:szCs w:val="24"/>
        </w:rPr>
        <w:t>is proposed to</w:t>
      </w:r>
      <w:r w:rsidR="00964093">
        <w:rPr>
          <w:rFonts w:ascii="Arial" w:hAnsi="Arial" w:cs="Arial"/>
          <w:sz w:val="24"/>
          <w:szCs w:val="24"/>
        </w:rPr>
        <w:t xml:space="preserve"> include:</w:t>
      </w:r>
    </w:p>
    <w:p w:rsidR="00964093" w:rsidRDefault="00964093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B385C" w:rsidRDefault="002F67D5" w:rsidP="009768A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providers, including p</w:t>
      </w:r>
      <w:r w:rsidR="00DB385C">
        <w:rPr>
          <w:rFonts w:ascii="Arial" w:hAnsi="Arial" w:cs="Arial"/>
          <w:sz w:val="24"/>
          <w:szCs w:val="24"/>
        </w:rPr>
        <w:t>ublic bodies</w:t>
      </w:r>
      <w:r>
        <w:rPr>
          <w:rFonts w:ascii="Arial" w:hAnsi="Arial" w:cs="Arial"/>
          <w:sz w:val="24"/>
          <w:szCs w:val="24"/>
        </w:rPr>
        <w:t xml:space="preserve"> and local authorities</w:t>
      </w:r>
    </w:p>
    <w:p w:rsidR="00096826" w:rsidRDefault="00096826" w:rsidP="0009682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Privacy groups</w:t>
      </w:r>
    </w:p>
    <w:p w:rsidR="00CF58FC" w:rsidRDefault="00CF58FC" w:rsidP="0009682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Industry experts</w:t>
      </w:r>
    </w:p>
    <w:p w:rsidR="002F67D5" w:rsidRDefault="002F67D5" w:rsidP="009768A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Commissioner</w:t>
      </w:r>
      <w:r w:rsidR="00F66727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s Office </w:t>
      </w:r>
      <w:r w:rsidR="00F66727">
        <w:rPr>
          <w:rFonts w:ascii="Arial" w:hAnsi="Arial" w:cs="Arial"/>
          <w:sz w:val="24"/>
          <w:szCs w:val="24"/>
        </w:rPr>
        <w:t xml:space="preserve">Scotland </w:t>
      </w:r>
      <w:r>
        <w:rPr>
          <w:rFonts w:ascii="Arial" w:hAnsi="Arial" w:cs="Arial"/>
          <w:sz w:val="24"/>
          <w:szCs w:val="24"/>
        </w:rPr>
        <w:t>(ICO)</w:t>
      </w:r>
    </w:p>
    <w:p w:rsidR="00DB385C" w:rsidRDefault="00DB385C" w:rsidP="009768A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Third sector</w:t>
      </w:r>
      <w:r w:rsidR="002F67D5">
        <w:rPr>
          <w:rFonts w:ascii="Arial" w:hAnsi="Arial" w:cs="Arial"/>
          <w:sz w:val="24"/>
          <w:szCs w:val="24"/>
        </w:rPr>
        <w:t>, e.g. SCVO</w:t>
      </w:r>
      <w:r w:rsidR="00964093">
        <w:rPr>
          <w:rFonts w:ascii="Arial" w:hAnsi="Arial" w:cs="Arial"/>
          <w:sz w:val="24"/>
          <w:szCs w:val="24"/>
        </w:rPr>
        <w:t xml:space="preserve"> </w:t>
      </w:r>
    </w:p>
    <w:p w:rsidR="002F67D5" w:rsidRDefault="00B26180" w:rsidP="009768A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Records of Scotland (NRS)</w:t>
      </w:r>
    </w:p>
    <w:p w:rsidR="002F67D5" w:rsidRDefault="002F67D5" w:rsidP="009768A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Improvement Service </w:t>
      </w:r>
    </w:p>
    <w:p w:rsidR="002F67D5" w:rsidRDefault="00F66727" w:rsidP="009768A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Entitlement Card</w:t>
      </w:r>
      <w:r w:rsidR="002F67D5">
        <w:rPr>
          <w:rFonts w:ascii="Arial" w:hAnsi="Arial" w:cs="Arial"/>
          <w:sz w:val="24"/>
          <w:szCs w:val="24"/>
        </w:rPr>
        <w:t xml:space="preserve"> partners (e.g. Transport Scotland and Young Scot)</w:t>
      </w:r>
    </w:p>
    <w:p w:rsidR="003F0476" w:rsidRPr="003F0476" w:rsidRDefault="00ED2C3F" w:rsidP="003F047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Scottish Government </w:t>
      </w:r>
      <w:r w:rsidR="003F0476">
        <w:rPr>
          <w:rFonts w:ascii="Arial" w:hAnsi="Arial" w:cs="Arial"/>
          <w:sz w:val="24"/>
          <w:szCs w:val="24"/>
        </w:rPr>
        <w:t>Ingage Team (</w:t>
      </w:r>
      <w:r>
        <w:rPr>
          <w:rFonts w:ascii="Arial" w:hAnsi="Arial" w:cs="Arial"/>
          <w:sz w:val="24"/>
          <w:szCs w:val="24"/>
        </w:rPr>
        <w:t xml:space="preserve">for </w:t>
      </w:r>
      <w:r w:rsidR="003F0476">
        <w:rPr>
          <w:rFonts w:ascii="Arial" w:hAnsi="Arial" w:cs="Arial"/>
          <w:sz w:val="24"/>
          <w:szCs w:val="24"/>
        </w:rPr>
        <w:t>Open Government)</w:t>
      </w:r>
    </w:p>
    <w:p w:rsidR="00DB385C" w:rsidRDefault="00DB385C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4093" w:rsidRPr="00964093" w:rsidRDefault="00964093" w:rsidP="009768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4093">
        <w:rPr>
          <w:rFonts w:ascii="Arial" w:hAnsi="Arial" w:cs="Arial"/>
          <w:sz w:val="24"/>
          <w:szCs w:val="24"/>
        </w:rPr>
        <w:t>The Stakeholder Plan will also involve</w:t>
      </w:r>
      <w:r>
        <w:rPr>
          <w:rFonts w:ascii="Arial" w:hAnsi="Arial" w:cs="Arial"/>
          <w:sz w:val="24"/>
          <w:szCs w:val="24"/>
        </w:rPr>
        <w:t>:</w:t>
      </w:r>
    </w:p>
    <w:p w:rsidR="00964093" w:rsidRPr="00964093" w:rsidRDefault="00964093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172E" w:rsidRDefault="0094172E" w:rsidP="00B37EC9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Engagement with ‘expert’ interests. </w:t>
      </w:r>
    </w:p>
    <w:p w:rsidR="00964093" w:rsidRPr="00B37EC9" w:rsidRDefault="00964093" w:rsidP="00B37EC9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37EC9">
        <w:rPr>
          <w:rFonts w:ascii="Arial" w:hAnsi="Arial" w:cs="Arial"/>
          <w:sz w:val="24"/>
          <w:szCs w:val="24"/>
        </w:rPr>
        <w:t>Specific engagement with privacy groups at both a Scottish and UK level</w:t>
      </w:r>
    </w:p>
    <w:p w:rsidR="00964093" w:rsidRPr="00B37EC9" w:rsidRDefault="0094172E" w:rsidP="00B37EC9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Ministerial and</w:t>
      </w:r>
      <w:r w:rsidR="00964093" w:rsidRPr="00B37EC9">
        <w:rPr>
          <w:rFonts w:ascii="Arial" w:hAnsi="Arial" w:cs="Arial"/>
          <w:sz w:val="24"/>
          <w:szCs w:val="24"/>
        </w:rPr>
        <w:t xml:space="preserve"> Parliamentary engagement </w:t>
      </w:r>
    </w:p>
    <w:p w:rsidR="00964093" w:rsidRPr="00B37EC9" w:rsidRDefault="00D53133" w:rsidP="00B37EC9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Engagement</w:t>
      </w:r>
      <w:r w:rsidR="00964093" w:rsidRPr="00B37EC9">
        <w:rPr>
          <w:rFonts w:ascii="Arial" w:hAnsi="Arial" w:cs="Arial"/>
          <w:sz w:val="24"/>
          <w:szCs w:val="24"/>
        </w:rPr>
        <w:t xml:space="preserve"> with UK Government Digital Service</w:t>
      </w:r>
    </w:p>
    <w:p w:rsidR="00964093" w:rsidRDefault="00964093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52879" w:rsidRPr="00052879" w:rsidRDefault="00096826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Programme Board</w:t>
      </w:r>
    </w:p>
    <w:p w:rsidR="00052879" w:rsidRDefault="00052879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6727" w:rsidRDefault="00F66727" w:rsidP="009768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674BA3">
        <w:rPr>
          <w:rFonts w:ascii="Arial" w:hAnsi="Arial" w:cs="Arial"/>
          <w:sz w:val="24"/>
          <w:szCs w:val="24"/>
        </w:rPr>
        <w:t xml:space="preserve">small, focused </w:t>
      </w:r>
      <w:r>
        <w:rPr>
          <w:rFonts w:ascii="Arial" w:hAnsi="Arial" w:cs="Arial"/>
          <w:sz w:val="24"/>
          <w:szCs w:val="24"/>
        </w:rPr>
        <w:t>programme board, chaired by Colin Cook</w:t>
      </w:r>
      <w:r w:rsidR="00603DF2">
        <w:rPr>
          <w:rFonts w:ascii="Arial" w:hAnsi="Arial" w:cs="Arial"/>
          <w:sz w:val="24"/>
          <w:szCs w:val="24"/>
        </w:rPr>
        <w:t xml:space="preserve">, </w:t>
      </w:r>
      <w:r w:rsidR="00964093">
        <w:rPr>
          <w:rFonts w:ascii="Arial" w:hAnsi="Arial" w:cs="Arial"/>
          <w:sz w:val="24"/>
          <w:szCs w:val="24"/>
        </w:rPr>
        <w:t xml:space="preserve">Director Digital, </w:t>
      </w:r>
      <w:r w:rsidR="00603DF2">
        <w:rPr>
          <w:rFonts w:ascii="Arial" w:hAnsi="Arial" w:cs="Arial"/>
          <w:sz w:val="24"/>
          <w:szCs w:val="24"/>
        </w:rPr>
        <w:t xml:space="preserve">will oversee programme governance, including managing risk and accountability.  </w:t>
      </w:r>
    </w:p>
    <w:p w:rsidR="00B26180" w:rsidRDefault="00B26180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4093" w:rsidRDefault="00964093" w:rsidP="009768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Subject to final confirmation, the following membership is proposed:</w:t>
      </w:r>
    </w:p>
    <w:p w:rsidR="003C077C" w:rsidRDefault="003C077C" w:rsidP="003C077C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Commissioner’s Office Scotland (ICO)</w:t>
      </w:r>
    </w:p>
    <w:p w:rsidR="00964093" w:rsidRPr="00D53133" w:rsidRDefault="00B26180" w:rsidP="00D53133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53133">
        <w:rPr>
          <w:rFonts w:ascii="Arial" w:hAnsi="Arial" w:cs="Arial"/>
          <w:sz w:val="24"/>
          <w:szCs w:val="24"/>
        </w:rPr>
        <w:t>Local Authority Chief Executive</w:t>
      </w:r>
      <w:r w:rsidR="00D53133">
        <w:rPr>
          <w:rFonts w:ascii="Arial" w:hAnsi="Arial" w:cs="Arial"/>
          <w:sz w:val="24"/>
          <w:szCs w:val="24"/>
        </w:rPr>
        <w:t xml:space="preserve"> nominee</w:t>
      </w:r>
    </w:p>
    <w:p w:rsidR="00964093" w:rsidRDefault="0094172E" w:rsidP="00964093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Representative from Scottish Government Health </w:t>
      </w:r>
      <w:r w:rsidR="00ED2C3F">
        <w:rPr>
          <w:rFonts w:ascii="Arial" w:hAnsi="Arial" w:cs="Arial"/>
          <w:sz w:val="24"/>
          <w:szCs w:val="24"/>
        </w:rPr>
        <w:t xml:space="preserve">and Social Care integration and/or the Social Security Agency.  </w:t>
      </w:r>
    </w:p>
    <w:p w:rsidR="00534CEB" w:rsidRPr="00964093" w:rsidRDefault="00ED2C3F" w:rsidP="00964093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Scottish Government</w:t>
      </w:r>
      <w:r w:rsidR="003F0476">
        <w:rPr>
          <w:rFonts w:ascii="Arial" w:hAnsi="Arial" w:cs="Arial"/>
          <w:sz w:val="24"/>
          <w:szCs w:val="24"/>
        </w:rPr>
        <w:t xml:space="preserve"> Ingage Team (for Open Government)</w:t>
      </w:r>
    </w:p>
    <w:p w:rsidR="00B26180" w:rsidRPr="00964093" w:rsidRDefault="00B37EC9" w:rsidP="00964093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Ruchir Shah</w:t>
      </w:r>
      <w:r w:rsidR="00964093">
        <w:rPr>
          <w:rFonts w:ascii="Arial" w:hAnsi="Arial" w:cs="Arial"/>
          <w:sz w:val="24"/>
          <w:szCs w:val="24"/>
        </w:rPr>
        <w:t xml:space="preserve"> (SCVO)</w:t>
      </w:r>
      <w:r w:rsidR="00516379">
        <w:rPr>
          <w:rFonts w:ascii="Arial" w:hAnsi="Arial" w:cs="Arial"/>
          <w:sz w:val="24"/>
          <w:szCs w:val="24"/>
        </w:rPr>
        <w:t xml:space="preserve"> – in an Advisory Role</w:t>
      </w:r>
      <w:r w:rsidR="00D53133">
        <w:rPr>
          <w:rFonts w:ascii="Arial" w:hAnsi="Arial" w:cs="Arial"/>
          <w:sz w:val="24"/>
          <w:szCs w:val="24"/>
        </w:rPr>
        <w:t xml:space="preserve"> initially</w:t>
      </w:r>
    </w:p>
    <w:p w:rsidR="00B26180" w:rsidRDefault="00B26180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6180" w:rsidRDefault="00B26180" w:rsidP="009768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key interests will be represented through the Stakeholder Group.  </w:t>
      </w:r>
    </w:p>
    <w:p w:rsidR="00BC55A2" w:rsidRDefault="00BC55A2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04F2" w:rsidRDefault="00F004F2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04F2" w:rsidRDefault="00F004F2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55A2" w:rsidRDefault="00BC55A2" w:rsidP="009768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Statistics and Outcomes Division</w:t>
      </w:r>
    </w:p>
    <w:p w:rsidR="00BC55A2" w:rsidRDefault="00876E61" w:rsidP="009768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</w:t>
      </w:r>
      <w:r w:rsidR="00BC55A2">
        <w:rPr>
          <w:rFonts w:ascii="Arial" w:hAnsi="Arial" w:cs="Arial"/>
          <w:sz w:val="24"/>
          <w:szCs w:val="24"/>
        </w:rPr>
        <w:t xml:space="preserve"> 2017</w:t>
      </w:r>
    </w:p>
    <w:sectPr w:rsidR="00BC55A2" w:rsidSect="004068F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A30" w:rsidRDefault="00043A30" w:rsidP="004B20B9">
      <w:pPr>
        <w:spacing w:after="0" w:line="240" w:lineRule="auto"/>
      </w:pPr>
      <w:r>
        <w:separator/>
      </w:r>
    </w:p>
  </w:endnote>
  <w:endnote w:type="continuationSeparator" w:id="0">
    <w:p w:rsidR="00043A30" w:rsidRDefault="00043A30" w:rsidP="004B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6708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0F5B" w:rsidRDefault="00960F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7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0F5B" w:rsidRDefault="00960F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A30" w:rsidRDefault="00043A30" w:rsidP="004B20B9">
      <w:pPr>
        <w:spacing w:after="0" w:line="240" w:lineRule="auto"/>
      </w:pPr>
      <w:r>
        <w:separator/>
      </w:r>
    </w:p>
  </w:footnote>
  <w:footnote w:type="continuationSeparator" w:id="0">
    <w:p w:rsidR="00043A30" w:rsidRDefault="00043A30" w:rsidP="004B2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6B54"/>
    <w:multiLevelType w:val="hybridMultilevel"/>
    <w:tmpl w:val="6BE21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457AC"/>
    <w:multiLevelType w:val="hybridMultilevel"/>
    <w:tmpl w:val="67E65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658BC"/>
    <w:multiLevelType w:val="hybridMultilevel"/>
    <w:tmpl w:val="B87C1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36E87"/>
    <w:multiLevelType w:val="hybridMultilevel"/>
    <w:tmpl w:val="DDB89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E29CB"/>
    <w:multiLevelType w:val="hybridMultilevel"/>
    <w:tmpl w:val="3C561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248A3"/>
    <w:multiLevelType w:val="hybridMultilevel"/>
    <w:tmpl w:val="A2F2B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1657F"/>
    <w:multiLevelType w:val="hybridMultilevel"/>
    <w:tmpl w:val="18421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33A5B"/>
    <w:multiLevelType w:val="multilevel"/>
    <w:tmpl w:val="68586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8910135"/>
    <w:multiLevelType w:val="hybridMultilevel"/>
    <w:tmpl w:val="ED9AD0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4639B9"/>
    <w:multiLevelType w:val="hybridMultilevel"/>
    <w:tmpl w:val="54329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D7789"/>
    <w:multiLevelType w:val="hybridMultilevel"/>
    <w:tmpl w:val="0D84CD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C66071"/>
    <w:multiLevelType w:val="hybridMultilevel"/>
    <w:tmpl w:val="574A1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D1A3C"/>
    <w:multiLevelType w:val="hybridMultilevel"/>
    <w:tmpl w:val="37A2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B3D75"/>
    <w:multiLevelType w:val="hybridMultilevel"/>
    <w:tmpl w:val="C5E0A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E7A34"/>
    <w:multiLevelType w:val="hybridMultilevel"/>
    <w:tmpl w:val="C548E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22B32"/>
    <w:multiLevelType w:val="hybridMultilevel"/>
    <w:tmpl w:val="C638C5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41101"/>
    <w:multiLevelType w:val="hybridMultilevel"/>
    <w:tmpl w:val="0764E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C0767"/>
    <w:multiLevelType w:val="hybridMultilevel"/>
    <w:tmpl w:val="5A12F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1B6D5C"/>
    <w:multiLevelType w:val="hybridMultilevel"/>
    <w:tmpl w:val="646AC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178BA"/>
    <w:multiLevelType w:val="hybridMultilevel"/>
    <w:tmpl w:val="8DFC9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8645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C7C55B2"/>
    <w:multiLevelType w:val="hybridMultilevel"/>
    <w:tmpl w:val="8BCCB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13160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1496AF1"/>
    <w:multiLevelType w:val="hybridMultilevel"/>
    <w:tmpl w:val="33580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5540EB"/>
    <w:multiLevelType w:val="hybridMultilevel"/>
    <w:tmpl w:val="69D22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7B563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97B5F1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3235E53"/>
    <w:multiLevelType w:val="hybridMultilevel"/>
    <w:tmpl w:val="B7EEC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492F9E"/>
    <w:multiLevelType w:val="hybridMultilevel"/>
    <w:tmpl w:val="01B4B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6F2ACD"/>
    <w:multiLevelType w:val="hybridMultilevel"/>
    <w:tmpl w:val="E8D23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9A6C5A"/>
    <w:multiLevelType w:val="hybridMultilevel"/>
    <w:tmpl w:val="FCF62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503AA2"/>
    <w:multiLevelType w:val="hybridMultilevel"/>
    <w:tmpl w:val="CD3852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27"/>
  </w:num>
  <w:num w:numId="5">
    <w:abstractNumId w:val="19"/>
  </w:num>
  <w:num w:numId="6">
    <w:abstractNumId w:val="29"/>
  </w:num>
  <w:num w:numId="7">
    <w:abstractNumId w:val="9"/>
  </w:num>
  <w:num w:numId="8">
    <w:abstractNumId w:val="8"/>
  </w:num>
  <w:num w:numId="9">
    <w:abstractNumId w:val="0"/>
  </w:num>
  <w:num w:numId="10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3"/>
  </w:num>
  <w:num w:numId="13">
    <w:abstractNumId w:val="1"/>
  </w:num>
  <w:num w:numId="14">
    <w:abstractNumId w:val="11"/>
  </w:num>
  <w:num w:numId="15">
    <w:abstractNumId w:val="7"/>
  </w:num>
  <w:num w:numId="16">
    <w:abstractNumId w:val="10"/>
  </w:num>
  <w:num w:numId="17">
    <w:abstractNumId w:val="22"/>
  </w:num>
  <w:num w:numId="18">
    <w:abstractNumId w:val="26"/>
  </w:num>
  <w:num w:numId="19">
    <w:abstractNumId w:val="25"/>
  </w:num>
  <w:num w:numId="20">
    <w:abstractNumId w:val="20"/>
  </w:num>
  <w:num w:numId="21">
    <w:abstractNumId w:val="18"/>
  </w:num>
  <w:num w:numId="22">
    <w:abstractNumId w:val="17"/>
  </w:num>
  <w:num w:numId="23">
    <w:abstractNumId w:val="21"/>
  </w:num>
  <w:num w:numId="24">
    <w:abstractNumId w:val="30"/>
  </w:num>
  <w:num w:numId="25">
    <w:abstractNumId w:val="6"/>
  </w:num>
  <w:num w:numId="26">
    <w:abstractNumId w:val="16"/>
  </w:num>
  <w:num w:numId="27">
    <w:abstractNumId w:val="3"/>
  </w:num>
  <w:num w:numId="28">
    <w:abstractNumId w:val="4"/>
  </w:num>
  <w:num w:numId="29">
    <w:abstractNumId w:val="14"/>
  </w:num>
  <w:num w:numId="30">
    <w:abstractNumId w:val="28"/>
  </w:num>
  <w:num w:numId="31">
    <w:abstractNumId w:val="5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F23"/>
    <w:rsid w:val="0000229F"/>
    <w:rsid w:val="00043A30"/>
    <w:rsid w:val="00052879"/>
    <w:rsid w:val="000749FF"/>
    <w:rsid w:val="00096826"/>
    <w:rsid w:val="000C028C"/>
    <w:rsid w:val="000C265D"/>
    <w:rsid w:val="000C3037"/>
    <w:rsid w:val="000C3379"/>
    <w:rsid w:val="00100B8C"/>
    <w:rsid w:val="0015403C"/>
    <w:rsid w:val="0017236A"/>
    <w:rsid w:val="001A5836"/>
    <w:rsid w:val="00201890"/>
    <w:rsid w:val="00205785"/>
    <w:rsid w:val="002120B3"/>
    <w:rsid w:val="002261A8"/>
    <w:rsid w:val="00235C2E"/>
    <w:rsid w:val="002508E3"/>
    <w:rsid w:val="0028434A"/>
    <w:rsid w:val="002A2E57"/>
    <w:rsid w:val="002A7FDE"/>
    <w:rsid w:val="002F67D5"/>
    <w:rsid w:val="00306308"/>
    <w:rsid w:val="00311C0B"/>
    <w:rsid w:val="00321A6D"/>
    <w:rsid w:val="003237B2"/>
    <w:rsid w:val="0038621B"/>
    <w:rsid w:val="0039212E"/>
    <w:rsid w:val="003C077C"/>
    <w:rsid w:val="003F0476"/>
    <w:rsid w:val="003F243E"/>
    <w:rsid w:val="004068F0"/>
    <w:rsid w:val="004160E7"/>
    <w:rsid w:val="00421E1D"/>
    <w:rsid w:val="00442187"/>
    <w:rsid w:val="00443F66"/>
    <w:rsid w:val="00467C0C"/>
    <w:rsid w:val="00476927"/>
    <w:rsid w:val="00497378"/>
    <w:rsid w:val="004A499F"/>
    <w:rsid w:val="004A5F52"/>
    <w:rsid w:val="004A7D5D"/>
    <w:rsid w:val="004B20B9"/>
    <w:rsid w:val="004B53FF"/>
    <w:rsid w:val="004D6F5D"/>
    <w:rsid w:val="004F2840"/>
    <w:rsid w:val="00516379"/>
    <w:rsid w:val="005264C9"/>
    <w:rsid w:val="00530B6F"/>
    <w:rsid w:val="00533AE3"/>
    <w:rsid w:val="00533EC9"/>
    <w:rsid w:val="00534CEB"/>
    <w:rsid w:val="00555FAC"/>
    <w:rsid w:val="00583857"/>
    <w:rsid w:val="005A60AA"/>
    <w:rsid w:val="005D1B48"/>
    <w:rsid w:val="005E3F5E"/>
    <w:rsid w:val="00603DF2"/>
    <w:rsid w:val="006178E1"/>
    <w:rsid w:val="00631B34"/>
    <w:rsid w:val="00650B73"/>
    <w:rsid w:val="00674BA3"/>
    <w:rsid w:val="006A1F92"/>
    <w:rsid w:val="006B3F23"/>
    <w:rsid w:val="006D7520"/>
    <w:rsid w:val="00700F30"/>
    <w:rsid w:val="00733341"/>
    <w:rsid w:val="00753432"/>
    <w:rsid w:val="007661F2"/>
    <w:rsid w:val="00772C1E"/>
    <w:rsid w:val="007C4F0D"/>
    <w:rsid w:val="007C75BC"/>
    <w:rsid w:val="007D29CD"/>
    <w:rsid w:val="00817707"/>
    <w:rsid w:val="00820993"/>
    <w:rsid w:val="008233BF"/>
    <w:rsid w:val="008303B9"/>
    <w:rsid w:val="008402F5"/>
    <w:rsid w:val="008529D1"/>
    <w:rsid w:val="00871EDE"/>
    <w:rsid w:val="00876E61"/>
    <w:rsid w:val="0088502C"/>
    <w:rsid w:val="008A713E"/>
    <w:rsid w:val="008E28AE"/>
    <w:rsid w:val="008E3EBF"/>
    <w:rsid w:val="008E53CA"/>
    <w:rsid w:val="008E606C"/>
    <w:rsid w:val="008F75FE"/>
    <w:rsid w:val="00901D7E"/>
    <w:rsid w:val="009415A4"/>
    <w:rsid w:val="0094172E"/>
    <w:rsid w:val="00946119"/>
    <w:rsid w:val="00960F5B"/>
    <w:rsid w:val="00964093"/>
    <w:rsid w:val="00965739"/>
    <w:rsid w:val="009768AA"/>
    <w:rsid w:val="009D098F"/>
    <w:rsid w:val="009D1D3A"/>
    <w:rsid w:val="009E3CBB"/>
    <w:rsid w:val="009F6F0A"/>
    <w:rsid w:val="00A03EFF"/>
    <w:rsid w:val="00A076FE"/>
    <w:rsid w:val="00A07B92"/>
    <w:rsid w:val="00A62130"/>
    <w:rsid w:val="00A6337B"/>
    <w:rsid w:val="00AC7A5C"/>
    <w:rsid w:val="00B051BA"/>
    <w:rsid w:val="00B10CE5"/>
    <w:rsid w:val="00B26180"/>
    <w:rsid w:val="00B37EC9"/>
    <w:rsid w:val="00BA6446"/>
    <w:rsid w:val="00BA6809"/>
    <w:rsid w:val="00BB7872"/>
    <w:rsid w:val="00BC55A2"/>
    <w:rsid w:val="00BC7730"/>
    <w:rsid w:val="00C15C24"/>
    <w:rsid w:val="00C42273"/>
    <w:rsid w:val="00C450B7"/>
    <w:rsid w:val="00C600B2"/>
    <w:rsid w:val="00C629CE"/>
    <w:rsid w:val="00C7542F"/>
    <w:rsid w:val="00C86278"/>
    <w:rsid w:val="00CA5524"/>
    <w:rsid w:val="00CE5282"/>
    <w:rsid w:val="00CF58FC"/>
    <w:rsid w:val="00D167B9"/>
    <w:rsid w:val="00D435DE"/>
    <w:rsid w:val="00D53133"/>
    <w:rsid w:val="00D75B6E"/>
    <w:rsid w:val="00DB385C"/>
    <w:rsid w:val="00E07CA2"/>
    <w:rsid w:val="00E111E1"/>
    <w:rsid w:val="00E25DA5"/>
    <w:rsid w:val="00E32DC1"/>
    <w:rsid w:val="00E34462"/>
    <w:rsid w:val="00E75EDE"/>
    <w:rsid w:val="00E81A8B"/>
    <w:rsid w:val="00ED27F9"/>
    <w:rsid w:val="00ED2BA2"/>
    <w:rsid w:val="00ED2C3F"/>
    <w:rsid w:val="00F004F2"/>
    <w:rsid w:val="00F32B06"/>
    <w:rsid w:val="00F46303"/>
    <w:rsid w:val="00F66727"/>
    <w:rsid w:val="00F75A9D"/>
    <w:rsid w:val="00F90F2D"/>
    <w:rsid w:val="00F92B14"/>
    <w:rsid w:val="00FA044B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9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0B9"/>
  </w:style>
  <w:style w:type="paragraph" w:styleId="Footer">
    <w:name w:val="footer"/>
    <w:basedOn w:val="Normal"/>
    <w:link w:val="FooterChar"/>
    <w:uiPriority w:val="99"/>
    <w:unhideWhenUsed/>
    <w:rsid w:val="004B2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0B9"/>
  </w:style>
  <w:style w:type="table" w:styleId="TableGrid">
    <w:name w:val="Table Grid"/>
    <w:basedOn w:val="TableNormal"/>
    <w:uiPriority w:val="59"/>
    <w:rsid w:val="007C4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C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F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F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F3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403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9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0B9"/>
  </w:style>
  <w:style w:type="paragraph" w:styleId="Footer">
    <w:name w:val="footer"/>
    <w:basedOn w:val="Normal"/>
    <w:link w:val="FooterChar"/>
    <w:uiPriority w:val="99"/>
    <w:unhideWhenUsed/>
    <w:rsid w:val="004B2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0B9"/>
  </w:style>
  <w:style w:type="table" w:styleId="TableGrid">
    <w:name w:val="Table Grid"/>
    <w:basedOn w:val="TableNormal"/>
    <w:uiPriority w:val="59"/>
    <w:rsid w:val="007C4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C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F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F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F3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403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3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1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4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22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93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82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5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5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6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53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39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92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93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A19393824</value>
    </field>
    <field name="Objective-Title">
      <value order="0">Online Identity Assurance Programme Plan - version 17 November 2017</value>
    </field>
    <field name="Objective-Description">
      <value order="0"/>
    </field>
    <field name="Objective-CreationStamp">
      <value order="0">2017-10-25T12:44:16Z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2017-11-17T18:16:12Z</value>
    </field>
    <field name="Objective-Owner">
      <value order="0">Braham, Susie S (U203041)</value>
    </field>
    <field name="Objective-Path">
      <value order="0">Objective Global Folder:SG File Plan:Government, politics and public administration:Public administration:Modernising Government:Advice and policy: Modernising Government:Digital Public Services: Identity and Assurance: 2012</value>
    </field>
    <field name="Objective-Parent">
      <value order="0">Digital Public Services: Identity and Assurance: 2012</value>
    </field>
    <field name="Objective-State">
      <value order="0">Being Drafted</value>
    </field>
    <field name="Objective-VersionId">
      <value order="0">vA27140162</value>
    </field>
    <field name="Objective-Version">
      <value order="0">0.4</value>
    </field>
    <field name="Objective-VersionNumber">
      <value order="0">4</value>
    </field>
    <field name="Objective-VersionComment">
      <value order="0"/>
    </field>
    <field name="Objective-FileNumber">
      <value order="0">qA322529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Connect Creator">
        <value order="0"/>
      </field>
      <field name="Objective-Date Received">
        <value order="0"/>
      </field>
      <field name="Objective-Date of Original">
        <value order="0"/>
      </field>
      <field name="Objective-SG Web Publication - Category">
        <value order="0"/>
      </field>
      <field name="Objective-SG Web Publication - Category 2 Classificati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D8908FFF-F7FD-4D59-A8BA-93B2D8CC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u203041</dc:creator>
  <cp:lastModifiedBy>u203041</cp:lastModifiedBy>
  <cp:revision>4</cp:revision>
  <cp:lastPrinted>2017-12-05T18:29:00Z</cp:lastPrinted>
  <dcterms:created xsi:type="dcterms:W3CDTF">2017-12-05T18:29:00Z</dcterms:created>
  <dcterms:modified xsi:type="dcterms:W3CDTF">2017-12-07T15:13:00Z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A19393824</vt:lpwstr>
  </property>
  <property fmtid="{D5CDD505-2E9C-101B-9397-08002B2CF9AE}" pid="4" name="Objective-Title">
    <vt:lpwstr>Online Identity Assurance Programme Plan - version 17 November 2017</vt:lpwstr>
  </property>
  <property fmtid="{D5CDD505-2E9C-101B-9397-08002B2CF9AE}" pid="5" name="Objective-Description">
    <vt:lpwstr>
    </vt:lpwstr>
  </property>
  <property fmtid="{D5CDD505-2E9C-101B-9397-08002B2CF9AE}" pid="6" name="Objective-CreationStamp">
    <vt:filetime>2017-11-09T12:37:48Z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2017-11-17T18:16:48Z</vt:filetime>
  </property>
  <property fmtid="{D5CDD505-2E9C-101B-9397-08002B2CF9AE}" pid="11" name="Objective-Owner">
    <vt:lpwstr>Braham, Susie S (U203041)</vt:lpwstr>
  </property>
  <property fmtid="{D5CDD505-2E9C-101B-9397-08002B2CF9AE}" pid="12" name="Objective-Path">
    <vt:lpwstr>Objective Global Folder:SG File Plan:Government, politics and public administration:Public administration:Modernising Government:Advice and policy: Modernising Government:Digital Public Services: Identity and Assurance: 2012:</vt:lpwstr>
  </property>
  <property fmtid="{D5CDD505-2E9C-101B-9397-08002B2CF9AE}" pid="13" name="Objective-Parent">
    <vt:lpwstr>Digital Public Services: Identity and Assurance: 2012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vA27140162</vt:lpwstr>
  </property>
  <property fmtid="{D5CDD505-2E9C-101B-9397-08002B2CF9AE}" pid="16" name="Objective-Version">
    <vt:lpwstr>0.4</vt:lpwstr>
  </property>
  <property fmtid="{D5CDD505-2E9C-101B-9397-08002B2CF9AE}" pid="17" name="Objective-VersionNumber">
    <vt:r8>4</vt:r8>
  </property>
  <property fmtid="{D5CDD505-2E9C-101B-9397-08002B2CF9AE}" pid="18" name="Objective-VersionComment">
    <vt:lpwstr>
    </vt:lpwstr>
  </property>
  <property fmtid="{D5CDD505-2E9C-101B-9397-08002B2CF9AE}" pid="19" name="Objective-FileNumber">
    <vt:lpwstr>
    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>
    </vt:lpwstr>
  </property>
  <property fmtid="{D5CDD505-2E9C-101B-9397-08002B2CF9AE}" pid="22" name="Objective-Date Received">
    <vt:lpwstr>
    </vt:lpwstr>
  </property>
  <property fmtid="{D5CDD505-2E9C-101B-9397-08002B2CF9AE}" pid="23" name="Objective-Date of Original">
    <vt:lpwstr>
    </vt:lpwstr>
  </property>
  <property fmtid="{D5CDD505-2E9C-101B-9397-08002B2CF9AE}" pid="24" name="Objective-SG Web Publication - Category">
    <vt:lpwstr>
    </vt:lpwstr>
  </property>
  <property fmtid="{D5CDD505-2E9C-101B-9397-08002B2CF9AE}" pid="25" name="Objective-SG Web Publication - Category 2 Classification">
    <vt:lpwstr>
    </vt:lpwstr>
  </property>
  <property fmtid="{D5CDD505-2E9C-101B-9397-08002B2CF9AE}" pid="26" name="Objective-Comment">
    <vt:lpwstr>
    </vt:lpwstr>
  </property>
  <property fmtid="{D5CDD505-2E9C-101B-9397-08002B2CF9AE}" pid="27" name="Objective-Date of Original [system]">
    <vt:lpwstr>
    </vt:lpwstr>
  </property>
  <property fmtid="{D5CDD505-2E9C-101B-9397-08002B2CF9AE}" pid="28" name="Objective-Date Received [system]">
    <vt:lpwstr>
    </vt:lpwstr>
  </property>
  <property fmtid="{D5CDD505-2E9C-101B-9397-08002B2CF9AE}" pid="29" name="Objective-SG Web Publication - Category [system]">
    <vt:lpwstr>
    </vt:lpwstr>
  </property>
  <property fmtid="{D5CDD505-2E9C-101B-9397-08002B2CF9AE}" pid="30" name="Objective-SG Web Publication - Category 2 Classification [system]">
    <vt:lpwstr>
    </vt:lpwstr>
  </property>
  <property fmtid="{D5CDD505-2E9C-101B-9397-08002B2CF9AE}" pid="31" name="Objective-Connect Creator">
    <vt:lpwstr>
    </vt:lpwstr>
  </property>
  <property fmtid="{D5CDD505-2E9C-101B-9397-08002B2CF9AE}" pid="32" name="Objective-Connect Creator [system]">
    <vt:lpwstr>
    </vt:lpwstr>
  </property>
</Properties>
</file>